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2A" w:rsidRDefault="00BF1B13">
      <w:pPr>
        <w:spacing w:after="133" w:line="259" w:lineRule="auto"/>
        <w:ind w:left="112" w:right="0" w:firstLine="0"/>
        <w:jc w:val="center"/>
      </w:pPr>
      <w:r>
        <w:rPr>
          <w:b/>
          <w:sz w:val="28"/>
        </w:rPr>
        <w:t>Przedmiar</w:t>
      </w:r>
    </w:p>
    <w:p w:rsidR="00E6302A" w:rsidRDefault="00E6302A">
      <w:pPr>
        <w:spacing w:after="0" w:line="259" w:lineRule="auto"/>
        <w:ind w:left="-1452" w:right="11054" w:firstLine="0"/>
      </w:pPr>
    </w:p>
    <w:tbl>
      <w:tblPr>
        <w:tblStyle w:val="TableGrid"/>
        <w:tblW w:w="9350" w:type="dxa"/>
        <w:tblInd w:w="-4" w:type="dxa"/>
        <w:tblLayout w:type="fixed"/>
        <w:tblCellMar>
          <w:left w:w="31" w:type="dxa"/>
          <w:right w:w="30" w:type="dxa"/>
        </w:tblCellMar>
        <w:tblLook w:val="04A0"/>
      </w:tblPr>
      <w:tblGrid>
        <w:gridCol w:w="401"/>
        <w:gridCol w:w="1217"/>
        <w:gridCol w:w="9"/>
        <w:gridCol w:w="5597"/>
        <w:gridCol w:w="850"/>
        <w:gridCol w:w="1276"/>
      </w:tblGrid>
      <w:tr w:rsidR="00BF1B13" w:rsidTr="00BF1B13">
        <w:trPr>
          <w:trHeight w:val="462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28" w:right="0" w:firstLine="0"/>
              <w:jc w:val="both"/>
            </w:pPr>
            <w:r>
              <w:rPr>
                <w:b/>
              </w:rPr>
              <w:t>Lp.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156" w:right="0" w:firstLine="0"/>
            </w:pPr>
            <w:r>
              <w:rPr>
                <w:b/>
              </w:rPr>
              <w:t>Podstawa</w:t>
            </w:r>
          </w:p>
        </w:tc>
        <w:tc>
          <w:tcPr>
            <w:tcW w:w="5606" w:type="dxa"/>
            <w:gridSpan w:val="2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>Opis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46" w:right="0" w:firstLine="0"/>
              <w:jc w:val="both"/>
            </w:pPr>
            <w:r>
              <w:rPr>
                <w:b/>
              </w:rPr>
              <w:t xml:space="preserve">Jedn. </w:t>
            </w:r>
            <w:proofErr w:type="spellStart"/>
            <w:r>
              <w:rPr>
                <w:b/>
              </w:rPr>
              <w:t>obm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>Ilość</w:t>
            </w:r>
          </w:p>
        </w:tc>
      </w:tr>
      <w:tr w:rsidR="00BF1B13" w:rsidTr="00556F6C">
        <w:trPr>
          <w:trHeight w:val="494"/>
        </w:trPr>
        <w:tc>
          <w:tcPr>
            <w:tcW w:w="9350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 w:rsidP="00BF1B13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Naprawa uszkodzonej przepust z piętrzeniem Rzece Mała Rozoga w  km 2 + 310 na terenie Zarządu Zlewni w Ostrołęce Nadzór Wodny Ostrołęka</w:t>
            </w:r>
          </w:p>
        </w:tc>
      </w:tr>
      <w:tr w:rsidR="00BF1B13" w:rsidTr="00BF1B13">
        <w:trPr>
          <w:trHeight w:val="494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  <w:jc w:val="right"/>
            </w:pPr>
            <w:r>
              <w:t xml:space="preserve">1 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5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</w:pPr>
            <w:r>
              <w:t xml:space="preserve">Wykucie skorodowanego betonu z dolnej części </w:t>
            </w:r>
            <w:proofErr w:type="spellStart"/>
            <w:r>
              <w:t>przyczułka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</w:pPr>
            <w:r>
              <w:t>r-g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  <w:jc w:val="right"/>
            </w:pPr>
            <w:r>
              <w:t>8,0</w:t>
            </w:r>
          </w:p>
        </w:tc>
      </w:tr>
      <w:tr w:rsidR="00BF1B13" w:rsidTr="00BF1B13">
        <w:trPr>
          <w:trHeight w:val="636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  <w:jc w:val="right"/>
            </w:pPr>
            <w:r>
              <w:t xml:space="preserve">2 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5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</w:pPr>
            <w:r>
              <w:t>Szalowanie i wykonanie zbrojenia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</w:pPr>
            <w:r>
              <w:t>r-g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  <w:jc w:val="right"/>
            </w:pPr>
            <w:r>
              <w:t>16,00</w:t>
            </w:r>
          </w:p>
        </w:tc>
      </w:tr>
      <w:tr w:rsidR="00BF1B13" w:rsidTr="00BF1B13">
        <w:trPr>
          <w:trHeight w:val="636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  <w:jc w:val="right"/>
            </w:pPr>
            <w:r>
              <w:t xml:space="preserve">3 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Pr="00D16906" w:rsidRDefault="00BF1B13">
            <w:pPr>
              <w:spacing w:after="0" w:line="259" w:lineRule="auto"/>
              <w:ind w:left="0" w:right="0" w:firstLine="0"/>
              <w:rPr>
                <w:bCs/>
              </w:rPr>
            </w:pPr>
            <w:r w:rsidRPr="00D16906">
              <w:rPr>
                <w:bCs/>
              </w:rPr>
              <w:t>KNR-W 2-01 0413-01 analogia</w:t>
            </w:r>
          </w:p>
        </w:tc>
        <w:tc>
          <w:tcPr>
            <w:tcW w:w="5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</w:pPr>
            <w:r>
              <w:t>Wykonanie grodzy ziemnej  z worków wypełnionych piaskiem z uszczelnieniem folią budowlaną na czas trwania robót.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  <w:jc w:val="right"/>
            </w:pPr>
            <w:r>
              <w:t>1,50</w:t>
            </w:r>
          </w:p>
        </w:tc>
      </w:tr>
      <w:tr w:rsidR="00BF1B13" w:rsidTr="00BF1B13">
        <w:trPr>
          <w:trHeight w:val="600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B13" w:rsidRDefault="00BF1B13">
            <w:pPr>
              <w:spacing w:after="0" w:line="259" w:lineRule="auto"/>
              <w:ind w:left="0" w:right="0" w:firstLine="0"/>
            </w:pPr>
            <w:r>
              <w:rPr>
                <w:bCs/>
              </w:rPr>
              <w:t>kalkulacja</w:t>
            </w:r>
            <w:r w:rsidRPr="00D16906">
              <w:rPr>
                <w:bCs/>
              </w:rPr>
              <w:t xml:space="preserve"> własna</w:t>
            </w:r>
          </w:p>
        </w:tc>
        <w:tc>
          <w:tcPr>
            <w:tcW w:w="5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 w:rsidP="001A313A">
            <w:pPr>
              <w:spacing w:after="0" w:line="231" w:lineRule="auto"/>
              <w:ind w:left="0" w:right="0" w:firstLine="0"/>
            </w:pPr>
            <w:r>
              <w:t>Pompowanie wody pompą spalinową poza teren prowadzonych prac  w czasie wykonywania robót Pompa spalinowa S - 10 m-g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</w:pPr>
            <w:r>
              <w:t>m-g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</w:tr>
      <w:tr w:rsidR="00BF1B13" w:rsidTr="00BF1B13">
        <w:trPr>
          <w:trHeight w:val="425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  <w:jc w:val="right"/>
            </w:pPr>
            <w:r>
              <w:t>5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F1B13" w:rsidRPr="00D16906" w:rsidRDefault="00BF1B13">
            <w:pPr>
              <w:spacing w:after="0" w:line="259" w:lineRule="auto"/>
              <w:ind w:left="0" w:right="0" w:firstLine="0"/>
              <w:rPr>
                <w:bCs/>
              </w:rPr>
            </w:pPr>
            <w:r w:rsidRPr="00D16906">
              <w:rPr>
                <w:bCs/>
              </w:rPr>
              <w:t>kalk</w:t>
            </w:r>
            <w:r>
              <w:rPr>
                <w:bCs/>
              </w:rPr>
              <w:t>ulacja</w:t>
            </w:r>
            <w:r w:rsidRPr="00D16906">
              <w:rPr>
                <w:bCs/>
              </w:rPr>
              <w:t xml:space="preserve"> własna</w:t>
            </w:r>
          </w:p>
        </w:tc>
        <w:tc>
          <w:tcPr>
            <w:tcW w:w="5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</w:pPr>
            <w:r>
              <w:t>Robocizna do poz.4.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</w:pPr>
            <w:r>
              <w:t>r-g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</w:tr>
      <w:tr w:rsidR="00BF1B13" w:rsidTr="00BF1B13">
        <w:trPr>
          <w:trHeight w:val="588"/>
        </w:trPr>
        <w:tc>
          <w:tcPr>
            <w:tcW w:w="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  <w:jc w:val="right"/>
            </w:pPr>
            <w:r>
              <w:t>6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1B13" w:rsidRPr="009A2AC0" w:rsidRDefault="00BF1B13">
            <w:pPr>
              <w:spacing w:after="0" w:line="259" w:lineRule="auto"/>
              <w:ind w:left="0" w:right="0" w:firstLine="0"/>
              <w:rPr>
                <w:bCs/>
              </w:rPr>
            </w:pPr>
            <w:r w:rsidRPr="009A2AC0">
              <w:rPr>
                <w:bCs/>
              </w:rPr>
              <w:t>KNR 15-01 0201-01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</w:pPr>
            <w:r>
              <w:t xml:space="preserve">Ręczna rozbiórka umocnień skarp i dna  ze zniszczonych płyt  betonowych o grub. do 20cm </w:t>
            </w:r>
          </w:p>
          <w:p w:rsidR="00BF1B13" w:rsidRDefault="00BF1B13" w:rsidP="00BF1B13">
            <w:pPr>
              <w:spacing w:after="0" w:line="259" w:lineRule="auto"/>
              <w:ind w:left="0" w:righ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  <w:jc w:val="right"/>
            </w:pPr>
            <w:r>
              <w:t>2,4</w:t>
            </w:r>
          </w:p>
        </w:tc>
      </w:tr>
      <w:tr w:rsidR="00BF1B13" w:rsidTr="00BF1B13">
        <w:trPr>
          <w:trHeight w:val="474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  <w:jc w:val="right"/>
            </w:pPr>
            <w:r>
              <w:t>7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</w:pPr>
            <w:r w:rsidRPr="003C52A5">
              <w:rPr>
                <w:bCs/>
              </w:rPr>
              <w:t>KNR-W 2-01 0204-01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</w:pPr>
            <w:r>
              <w:t>Dowóz ziemi na uzupełnienie ubytków gruntu w uszkodzonych  skarpach pod umocnienie płytami.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</w:pPr>
            <w:r>
              <w:t>m3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  <w:jc w:val="right"/>
            </w:pPr>
            <w:r>
              <w:t>2,0</w:t>
            </w:r>
          </w:p>
        </w:tc>
      </w:tr>
      <w:tr w:rsidR="00BF1B13" w:rsidTr="00BF1B13">
        <w:trPr>
          <w:trHeight w:val="1399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  <w:jc w:val="right"/>
            </w:pPr>
            <w:r>
              <w:t xml:space="preserve">8 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Pr="00E97735" w:rsidRDefault="00BF1B13" w:rsidP="00367420">
            <w:pPr>
              <w:spacing w:after="0" w:line="259" w:lineRule="auto"/>
              <w:ind w:left="0" w:right="0" w:firstLine="0"/>
              <w:rPr>
                <w:bCs/>
              </w:rPr>
            </w:pPr>
            <w:r w:rsidRPr="00E97735">
              <w:rPr>
                <w:bCs/>
              </w:rPr>
              <w:t xml:space="preserve">KNR 4-01  0203/04       </w:t>
            </w:r>
          </w:p>
        </w:tc>
        <w:tc>
          <w:tcPr>
            <w:tcW w:w="5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</w:pPr>
            <w:r>
              <w:t>Uzupełnienie elementów konstrukcji z betonu monolitycznego.</w:t>
            </w:r>
          </w:p>
          <w:p w:rsidR="00BF1B13" w:rsidRDefault="00BF1B13">
            <w:pPr>
              <w:spacing w:after="0" w:line="259" w:lineRule="auto"/>
              <w:ind w:left="0" w:right="0" w:firstLine="0"/>
            </w:pPr>
          </w:p>
          <w:p w:rsidR="007F1222" w:rsidRDefault="007F1222">
            <w:pPr>
              <w:spacing w:after="0" w:line="259" w:lineRule="auto"/>
              <w:ind w:left="0" w:right="0" w:firstLine="0"/>
            </w:pPr>
          </w:p>
          <w:p w:rsidR="00BF1B13" w:rsidRDefault="00BF1B13">
            <w:pPr>
              <w:spacing w:after="0" w:line="259" w:lineRule="auto"/>
              <w:ind w:left="0" w:right="0" w:firstLine="0"/>
            </w:pPr>
            <w:r>
              <w:t>Robotnicy</w:t>
            </w:r>
          </w:p>
          <w:p w:rsidR="00BF1B13" w:rsidRDefault="00BF1B13">
            <w:pPr>
              <w:spacing w:after="0" w:line="259" w:lineRule="auto"/>
              <w:ind w:left="0" w:right="0" w:firstLine="0"/>
            </w:pPr>
          </w:p>
          <w:p w:rsidR="00BF1B13" w:rsidRDefault="00BF1B13">
            <w:pPr>
              <w:spacing w:after="0" w:line="259" w:lineRule="auto"/>
              <w:ind w:left="0" w:right="0" w:firstLine="0"/>
            </w:pPr>
            <w:r>
              <w:t>Stal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</w:pPr>
            <w:r>
              <w:t>m3</w:t>
            </w:r>
          </w:p>
          <w:p w:rsidR="00BF1B13" w:rsidRDefault="00BF1B13">
            <w:pPr>
              <w:spacing w:after="0" w:line="259" w:lineRule="auto"/>
              <w:ind w:left="0" w:right="0" w:firstLine="0"/>
            </w:pPr>
          </w:p>
          <w:p w:rsidR="00BF1B13" w:rsidRDefault="00BF1B13">
            <w:pPr>
              <w:spacing w:after="0" w:line="259" w:lineRule="auto"/>
              <w:ind w:left="0" w:right="0" w:firstLine="0"/>
            </w:pPr>
          </w:p>
          <w:p w:rsidR="00BF1B13" w:rsidRDefault="00BF1B13">
            <w:pPr>
              <w:spacing w:after="0" w:line="259" w:lineRule="auto"/>
              <w:ind w:left="0" w:right="0" w:firstLine="0"/>
            </w:pPr>
            <w:r>
              <w:t>r-g</w:t>
            </w:r>
          </w:p>
          <w:p w:rsidR="00BF1B13" w:rsidRDefault="00BF1B13">
            <w:pPr>
              <w:spacing w:after="0" w:line="259" w:lineRule="auto"/>
              <w:ind w:left="0" w:right="0" w:firstLine="0"/>
            </w:pPr>
          </w:p>
          <w:p w:rsidR="00BF1B13" w:rsidRDefault="00BF1B13">
            <w:pPr>
              <w:spacing w:after="0" w:line="259" w:lineRule="auto"/>
              <w:ind w:left="0" w:right="0" w:firstLine="0"/>
            </w:pPr>
            <w:r>
              <w:t>kg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  <w:jc w:val="right"/>
            </w:pPr>
            <w:r>
              <w:t>2,0</w:t>
            </w:r>
          </w:p>
          <w:p w:rsidR="00BF1B13" w:rsidRDefault="00BF1B13">
            <w:pPr>
              <w:spacing w:after="0" w:line="259" w:lineRule="auto"/>
              <w:ind w:left="0" w:right="0" w:firstLine="0"/>
              <w:jc w:val="right"/>
            </w:pPr>
          </w:p>
          <w:p w:rsidR="00BF1B13" w:rsidRDefault="00BF1B13">
            <w:pPr>
              <w:spacing w:after="0" w:line="259" w:lineRule="auto"/>
              <w:ind w:left="0" w:right="0" w:firstLine="0"/>
              <w:jc w:val="right"/>
            </w:pPr>
          </w:p>
          <w:p w:rsidR="00BF1B13" w:rsidRDefault="00BF1B13">
            <w:pPr>
              <w:spacing w:after="0" w:line="259" w:lineRule="auto"/>
              <w:ind w:left="0" w:right="0" w:firstLine="0"/>
              <w:jc w:val="right"/>
            </w:pPr>
            <w:r>
              <w:t>6,03x2=12,06</w:t>
            </w:r>
          </w:p>
          <w:p w:rsidR="00BF1B13" w:rsidRDefault="00BF1B13">
            <w:pPr>
              <w:spacing w:after="0" w:line="259" w:lineRule="auto"/>
              <w:ind w:left="0" w:right="0" w:firstLine="0"/>
              <w:jc w:val="right"/>
            </w:pPr>
          </w:p>
          <w:p w:rsidR="00BF1B13" w:rsidRDefault="00BF1B13">
            <w:pPr>
              <w:spacing w:after="0" w:line="259" w:lineRule="auto"/>
              <w:ind w:left="0" w:right="0" w:firstLine="0"/>
              <w:jc w:val="right"/>
            </w:pPr>
            <w:r>
              <w:t>50,00</w:t>
            </w:r>
          </w:p>
        </w:tc>
      </w:tr>
      <w:tr w:rsidR="00BF1B13" w:rsidTr="00BF1B13">
        <w:trPr>
          <w:trHeight w:val="998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  <w:jc w:val="right"/>
            </w:pPr>
            <w:r>
              <w:t>9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5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 w:rsidP="002F1529">
            <w:pPr>
              <w:spacing w:after="0" w:line="230" w:lineRule="auto"/>
              <w:ind w:left="0" w:right="67" w:firstLine="0"/>
            </w:pPr>
            <w:r>
              <w:t xml:space="preserve">Zamontowanie nowych  metalowych  prowadnic z ceownika 7mm dług. 1,5m x 2 poprzez przytwierdzenie ich z zabezpieczeniem antykorozyjnym i pomalowanie ich  pędzlem farbami chlorokauczukowymi na podkładzie miniowym. </w:t>
            </w:r>
          </w:p>
          <w:p w:rsidR="00BF1B13" w:rsidRDefault="00BF1B13" w:rsidP="00E97735">
            <w:pPr>
              <w:spacing w:after="0" w:line="256" w:lineRule="auto"/>
              <w:ind w:left="0" w:right="0" w:firstLine="0"/>
            </w:pPr>
            <w:r>
              <w:t>R- 8 r-g</w:t>
            </w:r>
          </w:p>
          <w:p w:rsidR="00BF1B13" w:rsidRDefault="00BF1B13" w:rsidP="00E97735">
            <w:pPr>
              <w:spacing w:after="0" w:line="259" w:lineRule="auto"/>
              <w:ind w:left="0" w:right="0" w:firstLine="0"/>
            </w:pPr>
            <w:r>
              <w:t>M - farba podkładowa i chlorokauczukowa M - Ceownik 7mm L - 3,0m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</w:pPr>
            <w:proofErr w:type="spellStart"/>
            <w:r>
              <w:t>szt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  <w:jc w:val="right"/>
            </w:pPr>
            <w:r>
              <w:t>1,0</w:t>
            </w:r>
          </w:p>
        </w:tc>
      </w:tr>
      <w:tr w:rsidR="00BF1B13" w:rsidTr="00BF1B13">
        <w:trPr>
          <w:trHeight w:val="636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  <w:jc w:val="right"/>
            </w:pPr>
            <w:r>
              <w:t xml:space="preserve">10 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Pr="00E97735" w:rsidRDefault="00BF1B13" w:rsidP="0091031C">
            <w:pPr>
              <w:spacing w:after="0" w:line="256" w:lineRule="auto"/>
              <w:ind w:left="0" w:right="0" w:firstLine="0"/>
              <w:rPr>
                <w:bCs/>
              </w:rPr>
            </w:pPr>
            <w:r w:rsidRPr="00E97735">
              <w:rPr>
                <w:bCs/>
              </w:rPr>
              <w:t>KNNR-W 10</w:t>
            </w:r>
          </w:p>
          <w:p w:rsidR="00BF1B13" w:rsidRDefault="00BF1B13" w:rsidP="0091031C">
            <w:pPr>
              <w:spacing w:after="0" w:line="259" w:lineRule="auto"/>
              <w:ind w:left="0" w:right="0" w:firstLine="0"/>
            </w:pPr>
            <w:r w:rsidRPr="00E97735">
              <w:rPr>
                <w:bCs/>
              </w:rPr>
              <w:t>2111-04 + analogia</w:t>
            </w:r>
          </w:p>
        </w:tc>
        <w:tc>
          <w:tcPr>
            <w:tcW w:w="5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 w:rsidP="00C90016">
            <w:pPr>
              <w:spacing w:after="0" w:line="230" w:lineRule="auto"/>
              <w:ind w:left="0" w:right="0" w:firstLine="0"/>
            </w:pPr>
            <w:r>
              <w:t xml:space="preserve">Wykonanie umocnienia skarp i dna cieku płytami betonowymi  ażurowymi 0,6m x 0,4m x 0,08m na podsypce żwirowej pokrytej </w:t>
            </w:r>
            <w:proofErr w:type="spellStart"/>
            <w:r>
              <w:t>geowłókniną</w:t>
            </w:r>
            <w:proofErr w:type="spellEnd"/>
            <w:r>
              <w:t xml:space="preserve"> z </w:t>
            </w:r>
            <w:proofErr w:type="spellStart"/>
            <w:r>
              <w:t>zażwirowaniem</w:t>
            </w:r>
            <w:proofErr w:type="spellEnd"/>
            <w:r>
              <w:t xml:space="preserve"> otworów z nachyleniem skarp 1 : 1,5.</w:t>
            </w:r>
          </w:p>
          <w:p w:rsidR="00BF1B13" w:rsidRDefault="00BF1B13" w:rsidP="0091031C">
            <w:pPr>
              <w:spacing w:after="0" w:line="259" w:lineRule="auto"/>
              <w:ind w:left="0" w:right="0" w:firstLine="0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  <w:jc w:val="right"/>
            </w:pPr>
            <w:r>
              <w:t>12,00</w:t>
            </w:r>
          </w:p>
        </w:tc>
      </w:tr>
      <w:tr w:rsidR="00BF1B13" w:rsidTr="00BF1B13">
        <w:trPr>
          <w:trHeight w:val="1464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  <w:jc w:val="right"/>
            </w:pPr>
            <w:r>
              <w:t xml:space="preserve">11 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Pr="00B10AB2" w:rsidRDefault="00BF1B13">
            <w:pPr>
              <w:spacing w:after="0" w:line="259" w:lineRule="auto"/>
              <w:ind w:left="0" w:right="0" w:firstLine="0"/>
              <w:rPr>
                <w:bCs/>
              </w:rPr>
            </w:pPr>
            <w:r w:rsidRPr="00B10AB2">
              <w:rPr>
                <w:bCs/>
              </w:rPr>
              <w:t>Kalkulacja własna</w:t>
            </w:r>
          </w:p>
        </w:tc>
        <w:tc>
          <w:tcPr>
            <w:tcW w:w="5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 w:rsidP="00B10AB2">
            <w:pPr>
              <w:spacing w:after="0" w:line="256" w:lineRule="auto"/>
              <w:ind w:left="0" w:right="0" w:firstLine="0"/>
            </w:pPr>
            <w:r>
              <w:t>Uporządkowanie terenu po wykonywanych robotach poprzez zebranie śmieci i pozostałości  i z załadunkiem na przyczepę i  wywiezieniem ciągnikiem na wysypisko.</w:t>
            </w:r>
          </w:p>
          <w:p w:rsidR="00BF1B13" w:rsidRDefault="00BF1B13" w:rsidP="00B10AB2">
            <w:pPr>
              <w:spacing w:after="0" w:line="256" w:lineRule="auto"/>
              <w:ind w:left="0" w:right="0" w:firstLine="0"/>
            </w:pPr>
            <w:r>
              <w:t xml:space="preserve"> Robocizna  4 r-g . </w:t>
            </w:r>
          </w:p>
          <w:p w:rsidR="00BF1B13" w:rsidRDefault="00BF1B13" w:rsidP="00B10AB2">
            <w:pPr>
              <w:spacing w:after="0" w:line="256" w:lineRule="auto"/>
              <w:ind w:left="0" w:right="0" w:firstLine="0"/>
            </w:pPr>
            <w:r>
              <w:t>Ciągnik z przyczepą 4 m-g</w:t>
            </w:r>
          </w:p>
          <w:p w:rsidR="00BF1B13" w:rsidRDefault="00BF1B13" w:rsidP="00B10AB2">
            <w:pPr>
              <w:spacing w:after="0" w:line="259" w:lineRule="auto"/>
              <w:ind w:left="0" w:right="27" w:firstLine="0"/>
            </w:pPr>
            <w:r>
              <w:t>Samochód skrzyniowy do 5t</w:t>
            </w:r>
          </w:p>
          <w:p w:rsidR="00BF1B13" w:rsidRDefault="00BF1B13" w:rsidP="00B10AB2">
            <w:pPr>
              <w:spacing w:after="0" w:line="259" w:lineRule="auto"/>
              <w:ind w:left="0" w:right="27" w:firstLine="0"/>
            </w:pPr>
            <w:r>
              <w:t>Samochód dostawczy m-g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>
            <w:pPr>
              <w:spacing w:after="0" w:line="259" w:lineRule="auto"/>
              <w:ind w:left="0" w:right="0" w:firstLine="0"/>
            </w:pPr>
          </w:p>
          <w:p w:rsidR="00BF1B13" w:rsidRDefault="00BF1B13">
            <w:pPr>
              <w:spacing w:after="0" w:line="259" w:lineRule="auto"/>
              <w:ind w:left="0" w:right="0" w:firstLine="0"/>
            </w:pPr>
          </w:p>
          <w:p w:rsidR="00BF1B13" w:rsidRDefault="00BF1B13">
            <w:pPr>
              <w:spacing w:after="0" w:line="259" w:lineRule="auto"/>
              <w:ind w:left="0" w:right="0" w:firstLine="0"/>
            </w:pPr>
          </w:p>
          <w:p w:rsidR="00BF1B13" w:rsidRDefault="00BF1B13">
            <w:pPr>
              <w:spacing w:after="0" w:line="259" w:lineRule="auto"/>
              <w:ind w:left="0" w:right="0" w:firstLine="0"/>
            </w:pPr>
            <w:r>
              <w:t>r-g</w:t>
            </w:r>
          </w:p>
          <w:p w:rsidR="00BF1B13" w:rsidRDefault="00BF1B13">
            <w:pPr>
              <w:spacing w:after="0" w:line="259" w:lineRule="auto"/>
              <w:ind w:left="0" w:right="0" w:firstLine="0"/>
            </w:pPr>
            <w:r>
              <w:t>m-g</w:t>
            </w:r>
          </w:p>
          <w:p w:rsidR="00BF1B13" w:rsidRDefault="00BF1B13">
            <w:pPr>
              <w:spacing w:after="0" w:line="259" w:lineRule="auto"/>
              <w:ind w:left="0" w:right="0" w:firstLine="0"/>
            </w:pPr>
            <w:r>
              <w:t>m-g</w:t>
            </w:r>
          </w:p>
          <w:p w:rsidR="00BF1B13" w:rsidRDefault="00BF1B13">
            <w:pPr>
              <w:spacing w:after="0" w:line="259" w:lineRule="auto"/>
              <w:ind w:left="0" w:right="0" w:firstLine="0"/>
            </w:pPr>
            <w:r>
              <w:t>m-g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13" w:rsidRDefault="00BF1B13" w:rsidP="00BE3919">
            <w:pPr>
              <w:spacing w:after="0" w:line="259" w:lineRule="auto"/>
              <w:ind w:left="0" w:right="0" w:firstLine="0"/>
              <w:jc w:val="right"/>
            </w:pPr>
          </w:p>
          <w:p w:rsidR="00BF1B13" w:rsidRDefault="00BF1B13" w:rsidP="00BE3919">
            <w:pPr>
              <w:spacing w:after="0" w:line="259" w:lineRule="auto"/>
              <w:ind w:left="0" w:right="0" w:firstLine="0"/>
              <w:jc w:val="right"/>
            </w:pPr>
          </w:p>
          <w:p w:rsidR="00BF1B13" w:rsidRDefault="00BF1B13" w:rsidP="00BE3919">
            <w:pPr>
              <w:spacing w:after="0" w:line="259" w:lineRule="auto"/>
              <w:ind w:left="0" w:right="0" w:firstLine="0"/>
              <w:jc w:val="right"/>
            </w:pPr>
          </w:p>
          <w:p w:rsidR="00BF1B13" w:rsidRDefault="00BF1B13" w:rsidP="00BE3919">
            <w:pPr>
              <w:spacing w:after="0" w:line="259" w:lineRule="auto"/>
              <w:ind w:left="0" w:right="0" w:firstLine="0"/>
              <w:jc w:val="right"/>
            </w:pPr>
            <w:r>
              <w:t>4,0</w:t>
            </w:r>
          </w:p>
          <w:p w:rsidR="00BF1B13" w:rsidRDefault="00BF1B13" w:rsidP="00BE3919">
            <w:pPr>
              <w:spacing w:after="0" w:line="259" w:lineRule="auto"/>
              <w:ind w:left="0" w:right="0" w:firstLine="0"/>
              <w:jc w:val="right"/>
            </w:pPr>
            <w:r>
              <w:t>4,0</w:t>
            </w:r>
          </w:p>
          <w:p w:rsidR="00BF1B13" w:rsidRDefault="00BF1B13" w:rsidP="00BE3919">
            <w:pPr>
              <w:spacing w:after="0" w:line="259" w:lineRule="auto"/>
              <w:ind w:left="0" w:right="0" w:firstLine="0"/>
              <w:jc w:val="right"/>
            </w:pPr>
            <w:r>
              <w:t>6,0</w:t>
            </w:r>
          </w:p>
          <w:p w:rsidR="00BF1B13" w:rsidRDefault="00BF1B13" w:rsidP="00BE3919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</w:tr>
    </w:tbl>
    <w:p w:rsidR="00DD69C6" w:rsidRDefault="00DD69C6">
      <w:pPr>
        <w:spacing w:after="0" w:line="259" w:lineRule="auto"/>
        <w:ind w:left="0" w:right="2774" w:firstLine="0"/>
        <w:jc w:val="right"/>
        <w:rPr>
          <w:sz w:val="16"/>
        </w:rPr>
      </w:pPr>
    </w:p>
    <w:p w:rsidR="007F1222" w:rsidRDefault="007F1222">
      <w:pPr>
        <w:spacing w:after="0" w:line="259" w:lineRule="auto"/>
        <w:ind w:left="0" w:right="2774" w:firstLine="0"/>
        <w:jc w:val="right"/>
        <w:rPr>
          <w:sz w:val="16"/>
        </w:rPr>
      </w:pPr>
    </w:p>
    <w:p w:rsidR="007F1222" w:rsidRDefault="007F1222">
      <w:pPr>
        <w:spacing w:after="0" w:line="259" w:lineRule="auto"/>
        <w:ind w:left="0" w:right="2774" w:firstLine="0"/>
        <w:jc w:val="right"/>
        <w:rPr>
          <w:sz w:val="16"/>
        </w:rPr>
      </w:pPr>
    </w:p>
    <w:p w:rsidR="007F1222" w:rsidRDefault="007F1222">
      <w:pPr>
        <w:spacing w:after="0" w:line="259" w:lineRule="auto"/>
        <w:ind w:left="0" w:right="2774" w:firstLine="0"/>
        <w:jc w:val="right"/>
        <w:rPr>
          <w:sz w:val="16"/>
        </w:rPr>
      </w:pPr>
    </w:p>
    <w:p w:rsidR="007F1222" w:rsidRDefault="007F1222">
      <w:pPr>
        <w:spacing w:after="0" w:line="259" w:lineRule="auto"/>
        <w:ind w:left="0" w:right="2774" w:firstLine="0"/>
        <w:jc w:val="right"/>
        <w:rPr>
          <w:sz w:val="16"/>
        </w:rPr>
      </w:pPr>
    </w:p>
    <w:p w:rsidR="007F1222" w:rsidRDefault="007F1222">
      <w:pPr>
        <w:spacing w:after="0" w:line="259" w:lineRule="auto"/>
        <w:ind w:left="0" w:right="2774" w:firstLine="0"/>
        <w:jc w:val="right"/>
        <w:rPr>
          <w:sz w:val="16"/>
        </w:rPr>
      </w:pPr>
    </w:p>
    <w:p w:rsidR="007F1222" w:rsidRDefault="007F1222">
      <w:pPr>
        <w:spacing w:after="0" w:line="259" w:lineRule="auto"/>
        <w:ind w:left="0" w:right="2774" w:firstLine="0"/>
        <w:jc w:val="right"/>
        <w:rPr>
          <w:sz w:val="16"/>
        </w:rPr>
      </w:pPr>
    </w:p>
    <w:p w:rsidR="007F1222" w:rsidRDefault="007F1222">
      <w:pPr>
        <w:spacing w:after="0" w:line="259" w:lineRule="auto"/>
        <w:ind w:left="0" w:right="2774" w:firstLine="0"/>
        <w:jc w:val="right"/>
        <w:rPr>
          <w:sz w:val="16"/>
        </w:rPr>
      </w:pPr>
    </w:p>
    <w:p w:rsidR="007F1222" w:rsidRDefault="007F1222">
      <w:pPr>
        <w:spacing w:after="0" w:line="259" w:lineRule="auto"/>
        <w:ind w:left="0" w:right="2774" w:firstLine="0"/>
        <w:jc w:val="right"/>
        <w:rPr>
          <w:sz w:val="16"/>
        </w:rPr>
      </w:pPr>
    </w:p>
    <w:p w:rsidR="007F1222" w:rsidRDefault="007F1222">
      <w:pPr>
        <w:spacing w:after="0" w:line="259" w:lineRule="auto"/>
        <w:ind w:left="0" w:right="2774" w:firstLine="0"/>
        <w:jc w:val="right"/>
        <w:rPr>
          <w:sz w:val="16"/>
        </w:rPr>
      </w:pPr>
    </w:p>
    <w:p w:rsidR="007F1222" w:rsidRDefault="007F1222">
      <w:pPr>
        <w:spacing w:after="0" w:line="259" w:lineRule="auto"/>
        <w:ind w:left="0" w:right="2774" w:firstLine="0"/>
        <w:jc w:val="right"/>
        <w:rPr>
          <w:sz w:val="16"/>
        </w:rPr>
      </w:pPr>
    </w:p>
    <w:p w:rsidR="007F1222" w:rsidRDefault="007F1222">
      <w:pPr>
        <w:spacing w:after="0" w:line="259" w:lineRule="auto"/>
        <w:ind w:left="0" w:right="2774" w:firstLine="0"/>
        <w:jc w:val="right"/>
        <w:rPr>
          <w:sz w:val="16"/>
        </w:rPr>
      </w:pPr>
    </w:p>
    <w:p w:rsidR="007F1222" w:rsidRDefault="007F1222">
      <w:pPr>
        <w:spacing w:after="0" w:line="259" w:lineRule="auto"/>
        <w:ind w:left="0" w:right="2774" w:firstLine="0"/>
        <w:jc w:val="right"/>
        <w:rPr>
          <w:sz w:val="16"/>
        </w:rPr>
      </w:pPr>
    </w:p>
    <w:p w:rsidR="007F1222" w:rsidRDefault="007F1222">
      <w:pPr>
        <w:spacing w:after="0" w:line="259" w:lineRule="auto"/>
        <w:ind w:left="0" w:right="2774" w:firstLine="0"/>
        <w:jc w:val="right"/>
        <w:rPr>
          <w:sz w:val="16"/>
        </w:rPr>
      </w:pPr>
    </w:p>
    <w:p w:rsidR="007F1222" w:rsidRDefault="007F1222" w:rsidP="007F1222">
      <w:pPr>
        <w:spacing w:after="133" w:line="259" w:lineRule="auto"/>
        <w:ind w:left="112" w:right="0" w:firstLine="0"/>
        <w:jc w:val="center"/>
      </w:pPr>
      <w:r>
        <w:rPr>
          <w:b/>
          <w:sz w:val="28"/>
        </w:rPr>
        <w:lastRenderedPageBreak/>
        <w:t>Przedmiar</w:t>
      </w:r>
    </w:p>
    <w:p w:rsidR="007F1222" w:rsidRDefault="007F1222" w:rsidP="007F1222">
      <w:pPr>
        <w:spacing w:after="0" w:line="259" w:lineRule="auto"/>
        <w:ind w:left="-1452" w:right="11054" w:firstLine="0"/>
      </w:pPr>
    </w:p>
    <w:tbl>
      <w:tblPr>
        <w:tblStyle w:val="TableGrid"/>
        <w:tblW w:w="9633" w:type="dxa"/>
        <w:tblInd w:w="-4" w:type="dxa"/>
        <w:tblLayout w:type="fixed"/>
        <w:tblCellMar>
          <w:left w:w="31" w:type="dxa"/>
          <w:right w:w="30" w:type="dxa"/>
        </w:tblCellMar>
        <w:tblLook w:val="04A0"/>
      </w:tblPr>
      <w:tblGrid>
        <w:gridCol w:w="401"/>
        <w:gridCol w:w="1153"/>
        <w:gridCol w:w="6378"/>
        <w:gridCol w:w="851"/>
        <w:gridCol w:w="850"/>
      </w:tblGrid>
      <w:tr w:rsidR="007F1222" w:rsidTr="00D60266">
        <w:trPr>
          <w:trHeight w:val="462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28" w:right="0" w:firstLine="0"/>
              <w:jc w:val="both"/>
            </w:pPr>
            <w:r>
              <w:rPr>
                <w:b/>
              </w:rPr>
              <w:t>Lp.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156" w:right="0" w:firstLine="0"/>
            </w:pPr>
            <w:r>
              <w:rPr>
                <w:b/>
              </w:rPr>
              <w:t>Podstawa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>Opis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46" w:right="0" w:firstLine="0"/>
              <w:jc w:val="both"/>
            </w:pPr>
            <w:r>
              <w:rPr>
                <w:b/>
              </w:rPr>
              <w:t xml:space="preserve">Jedn. </w:t>
            </w:r>
            <w:proofErr w:type="spellStart"/>
            <w:r>
              <w:rPr>
                <w:b/>
              </w:rPr>
              <w:t>obm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>Ilość</w:t>
            </w:r>
          </w:p>
        </w:tc>
      </w:tr>
      <w:tr w:rsidR="007F1222" w:rsidTr="00D60266">
        <w:trPr>
          <w:trHeight w:val="285"/>
        </w:trPr>
        <w:tc>
          <w:tcPr>
            <w:tcW w:w="9633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Naprawa uszkodzonej zastawki na Rzece Kanał Kaczor w  km 1+ 350 na terenie Zarządu Zlewni w Ostrołęce Nadzór Wodny Ostrołęka</w:t>
            </w:r>
          </w:p>
        </w:tc>
      </w:tr>
      <w:tr w:rsidR="007F1222" w:rsidTr="00D60266">
        <w:trPr>
          <w:trHeight w:val="1196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1 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 xml:space="preserve">Wykucie skorodowanego betonu z dolnej części </w:t>
            </w:r>
            <w:proofErr w:type="spellStart"/>
            <w:r>
              <w:t>przyczułka</w:t>
            </w:r>
            <w:proofErr w:type="spellEnd"/>
            <w: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r-g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6,0</w:t>
            </w:r>
          </w:p>
        </w:tc>
      </w:tr>
      <w:tr w:rsidR="007F1222" w:rsidTr="00D60266">
        <w:trPr>
          <w:trHeight w:val="788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2 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Pr="00E97735" w:rsidRDefault="007F1222" w:rsidP="00D60266">
            <w:pPr>
              <w:spacing w:after="0" w:line="259" w:lineRule="auto"/>
              <w:ind w:left="0" w:right="0" w:firstLine="0"/>
              <w:rPr>
                <w:bCs/>
              </w:rPr>
            </w:pPr>
            <w:r w:rsidRPr="00E97735">
              <w:rPr>
                <w:bCs/>
              </w:rPr>
              <w:t xml:space="preserve">KNR 4-01  0203/04       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Uzupełnienie elementów konstrukcji z betonu monolitycznego.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Robotnicy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m3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r-g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0,3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2,00</w:t>
            </w:r>
          </w:p>
        </w:tc>
      </w:tr>
      <w:tr w:rsidR="007F1222" w:rsidTr="00D60266">
        <w:trPr>
          <w:trHeight w:val="454"/>
        </w:trPr>
        <w:tc>
          <w:tcPr>
            <w:tcW w:w="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Pr="009A2AC0" w:rsidRDefault="007F1222" w:rsidP="00D60266">
            <w:pPr>
              <w:spacing w:after="0" w:line="259" w:lineRule="auto"/>
              <w:ind w:left="0" w:right="0" w:firstLine="0"/>
              <w:rPr>
                <w:bCs/>
              </w:rPr>
            </w:pPr>
            <w:r w:rsidRPr="009A2AC0">
              <w:rPr>
                <w:bCs/>
              </w:rPr>
              <w:t>KNR 15-01 0201-01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 xml:space="preserve">Ręczna rozbiórka umocnień skarp i dna  ze zniszczonych płyt  betonowych o grub. do 20cm 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0,2</w:t>
            </w:r>
          </w:p>
        </w:tc>
      </w:tr>
      <w:tr w:rsidR="007F1222" w:rsidTr="00D60266">
        <w:trPr>
          <w:trHeight w:val="469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 w:rsidRPr="003C52A5">
              <w:rPr>
                <w:bCs/>
              </w:rPr>
              <w:t>KNR-W</w:t>
            </w:r>
            <w:proofErr w:type="spellEnd"/>
            <w:r w:rsidRPr="003C52A5">
              <w:rPr>
                <w:bCs/>
              </w:rPr>
              <w:t xml:space="preserve"> 2-01 0204-01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Dowóz ziemi na uzupełnienie ubytków gruntu w uszkodzonych  skarpach pod umocnienie płytami.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0,5</w:t>
            </w:r>
          </w:p>
        </w:tc>
      </w:tr>
      <w:tr w:rsidR="007F1222" w:rsidTr="00D60266">
        <w:trPr>
          <w:trHeight w:val="636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5 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Pr="00E97735" w:rsidRDefault="007F1222" w:rsidP="00D60266">
            <w:pPr>
              <w:spacing w:after="0" w:line="256" w:lineRule="auto"/>
              <w:ind w:left="0" w:right="0" w:firstLine="0"/>
              <w:rPr>
                <w:bCs/>
              </w:rPr>
            </w:pPr>
            <w:proofErr w:type="spellStart"/>
            <w:r w:rsidRPr="00E97735">
              <w:rPr>
                <w:bCs/>
              </w:rPr>
              <w:t>KNNR-W</w:t>
            </w:r>
            <w:proofErr w:type="spellEnd"/>
            <w:r w:rsidRPr="00E97735">
              <w:rPr>
                <w:bCs/>
              </w:rPr>
              <w:t xml:space="preserve"> 10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 w:rsidRPr="00E97735">
              <w:rPr>
                <w:bCs/>
              </w:rPr>
              <w:t>2111-04 + analogia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30" w:lineRule="auto"/>
              <w:ind w:left="0" w:right="0" w:firstLine="0"/>
            </w:pPr>
            <w:r>
              <w:t xml:space="preserve">Wykonanie umocnienia skarp i dna cieku płytami betonowymi  ażurowymi 0,6m x 0,4m x 0,08m na podsypce żwirowej pokrytej </w:t>
            </w:r>
            <w:proofErr w:type="spellStart"/>
            <w:r>
              <w:t>geowłókniną</w:t>
            </w:r>
            <w:proofErr w:type="spellEnd"/>
            <w:r>
              <w:t xml:space="preserve"> z </w:t>
            </w:r>
            <w:proofErr w:type="spellStart"/>
            <w:r>
              <w:t>zażwirowaniem</w:t>
            </w:r>
            <w:proofErr w:type="spellEnd"/>
            <w:r>
              <w:t xml:space="preserve"> otworów z nachyleniem skarp 1 : 1,5.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6,00</w:t>
            </w:r>
          </w:p>
        </w:tc>
      </w:tr>
      <w:tr w:rsidR="007F1222" w:rsidTr="00D60266">
        <w:trPr>
          <w:trHeight w:val="1296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6 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Pr="00B10AB2" w:rsidRDefault="007F1222" w:rsidP="00D60266">
            <w:pPr>
              <w:spacing w:after="0" w:line="259" w:lineRule="auto"/>
              <w:ind w:left="0" w:right="0" w:firstLine="0"/>
              <w:rPr>
                <w:bCs/>
              </w:rPr>
            </w:pPr>
            <w:r w:rsidRPr="00B10AB2">
              <w:rPr>
                <w:bCs/>
              </w:rPr>
              <w:t>Kalkulacja własna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6" w:lineRule="auto"/>
              <w:ind w:left="0" w:right="0" w:firstLine="0"/>
            </w:pPr>
            <w:r>
              <w:t>Uporządkowanie terenu po wykonywanych robotach poprzez zebranie śmieci i pozostałości  i z załadunkiem na przyczepę i  wywiezieniem ciągnikiem na wysypisko.</w:t>
            </w:r>
          </w:p>
          <w:p w:rsidR="007F1222" w:rsidRDefault="007F1222" w:rsidP="00D60266">
            <w:pPr>
              <w:spacing w:after="0" w:line="256" w:lineRule="auto"/>
              <w:ind w:left="0" w:right="0" w:firstLine="0"/>
            </w:pPr>
            <w:r>
              <w:t xml:space="preserve"> Robocizna  2 </w:t>
            </w:r>
            <w:proofErr w:type="spellStart"/>
            <w:r>
              <w:t>r-g</w:t>
            </w:r>
            <w:proofErr w:type="spellEnd"/>
            <w:r>
              <w:t xml:space="preserve"> . </w:t>
            </w:r>
          </w:p>
          <w:p w:rsidR="007F1222" w:rsidRDefault="007F1222" w:rsidP="00D60266">
            <w:pPr>
              <w:spacing w:after="0" w:line="259" w:lineRule="auto"/>
              <w:ind w:left="0" w:right="27" w:firstLine="0"/>
            </w:pPr>
            <w:r>
              <w:t>Samochód skrzyniowy do 5t</w:t>
            </w:r>
          </w:p>
          <w:p w:rsidR="007F1222" w:rsidRDefault="007F1222" w:rsidP="00D60266">
            <w:pPr>
              <w:spacing w:after="0" w:line="259" w:lineRule="auto"/>
              <w:ind w:left="0" w:right="27" w:firstLine="0"/>
            </w:pPr>
            <w:r>
              <w:t xml:space="preserve">Samochód dostawczy </w:t>
            </w:r>
            <w:proofErr w:type="spellStart"/>
            <w:r>
              <w:t>m-g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r-g</w:t>
            </w:r>
            <w:proofErr w:type="spellEnd"/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m-g</w:t>
            </w:r>
            <w:proofErr w:type="spellEnd"/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m-g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2,0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2,0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4,00</w:t>
            </w:r>
          </w:p>
        </w:tc>
      </w:tr>
    </w:tbl>
    <w:p w:rsidR="007F1222" w:rsidRDefault="007F1222" w:rsidP="007F1222">
      <w:pPr>
        <w:spacing w:after="0" w:line="259" w:lineRule="auto"/>
        <w:ind w:left="0" w:right="2774" w:firstLine="0"/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133" w:line="259" w:lineRule="auto"/>
        <w:ind w:left="112" w:right="0" w:firstLine="0"/>
        <w:jc w:val="center"/>
      </w:pPr>
      <w:r>
        <w:rPr>
          <w:b/>
          <w:sz w:val="28"/>
        </w:rPr>
        <w:lastRenderedPageBreak/>
        <w:t>KOSZTORYS INWESTORSKI</w:t>
      </w:r>
    </w:p>
    <w:p w:rsidR="007F1222" w:rsidRDefault="007F1222" w:rsidP="007F1222">
      <w:pPr>
        <w:spacing w:after="0" w:line="259" w:lineRule="auto"/>
        <w:ind w:left="-1452" w:right="11054" w:firstLine="0"/>
      </w:pPr>
    </w:p>
    <w:tbl>
      <w:tblPr>
        <w:tblStyle w:val="TableGrid"/>
        <w:tblW w:w="9492" w:type="dxa"/>
        <w:tblInd w:w="-4" w:type="dxa"/>
        <w:tblCellMar>
          <w:left w:w="31" w:type="dxa"/>
          <w:right w:w="30" w:type="dxa"/>
        </w:tblCellMar>
        <w:tblLook w:val="04A0"/>
      </w:tblPr>
      <w:tblGrid>
        <w:gridCol w:w="398"/>
        <w:gridCol w:w="1205"/>
        <w:gridCol w:w="9"/>
        <w:gridCol w:w="5753"/>
        <w:gridCol w:w="1170"/>
        <w:gridCol w:w="957"/>
      </w:tblGrid>
      <w:tr w:rsidR="007F1222" w:rsidTr="00D60266">
        <w:trPr>
          <w:trHeight w:val="46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28" w:right="0" w:firstLine="0"/>
              <w:jc w:val="both"/>
            </w:pPr>
            <w:r>
              <w:rPr>
                <w:b/>
              </w:rPr>
              <w:t>Lp.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156" w:right="0" w:firstLine="0"/>
            </w:pPr>
            <w:r>
              <w:rPr>
                <w:b/>
              </w:rPr>
              <w:t>Podstawa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>Opis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46" w:right="0" w:firstLine="0"/>
              <w:jc w:val="both"/>
            </w:pPr>
            <w:r>
              <w:rPr>
                <w:b/>
              </w:rPr>
              <w:t xml:space="preserve">Jedn. </w:t>
            </w:r>
            <w:proofErr w:type="spellStart"/>
            <w:r>
              <w:rPr>
                <w:b/>
              </w:rPr>
              <w:t>obm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>Ilość</w:t>
            </w:r>
          </w:p>
        </w:tc>
      </w:tr>
      <w:tr w:rsidR="007F1222" w:rsidTr="00D60266">
        <w:trPr>
          <w:trHeight w:val="352"/>
        </w:trPr>
        <w:tc>
          <w:tcPr>
            <w:tcW w:w="9492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Naprawa uszkodzonej zastawki na Rzece Kanał Kaczor w  km 5 + 150 na terenie Zarządu Zlewni w Ostrołęce Nadzór Wodny Ostrołęka</w:t>
            </w:r>
          </w:p>
        </w:tc>
      </w:tr>
      <w:tr w:rsidR="007F1222" w:rsidTr="00D60266">
        <w:trPr>
          <w:trHeight w:val="352"/>
        </w:trPr>
        <w:tc>
          <w:tcPr>
            <w:tcW w:w="3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1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5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 xml:space="preserve">Wykucie skorodowanego betonu z dolnej części </w:t>
            </w:r>
            <w:proofErr w:type="spellStart"/>
            <w:r>
              <w:t>przyczułka</w:t>
            </w:r>
            <w:proofErr w:type="spellEnd"/>
            <w:r>
              <w:t xml:space="preserve">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r-g</w:t>
            </w:r>
            <w:proofErr w:type="spellEnd"/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8,0</w:t>
            </w:r>
          </w:p>
        </w:tc>
      </w:tr>
      <w:tr w:rsidR="007F1222" w:rsidTr="00D60266">
        <w:trPr>
          <w:trHeight w:val="636"/>
        </w:trPr>
        <w:tc>
          <w:tcPr>
            <w:tcW w:w="3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2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5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Szalowanie i wykonanie zbrojenia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r-g</w:t>
            </w:r>
            <w:proofErr w:type="spellEnd"/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8,00</w:t>
            </w:r>
          </w:p>
        </w:tc>
      </w:tr>
      <w:tr w:rsidR="007F1222" w:rsidTr="00D60266">
        <w:trPr>
          <w:trHeight w:val="636"/>
        </w:trPr>
        <w:tc>
          <w:tcPr>
            <w:tcW w:w="3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3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Pr="00D16906" w:rsidRDefault="007F1222" w:rsidP="00D60266">
            <w:pPr>
              <w:spacing w:after="0" w:line="259" w:lineRule="auto"/>
              <w:ind w:left="0" w:right="0" w:firstLine="0"/>
              <w:rPr>
                <w:bCs/>
              </w:rPr>
            </w:pPr>
            <w:proofErr w:type="spellStart"/>
            <w:r w:rsidRPr="00D16906">
              <w:rPr>
                <w:bCs/>
              </w:rPr>
              <w:t>KNR-W</w:t>
            </w:r>
            <w:proofErr w:type="spellEnd"/>
            <w:r w:rsidRPr="00D16906">
              <w:rPr>
                <w:bCs/>
              </w:rPr>
              <w:t xml:space="preserve"> 2-01 0413-01 analogia</w:t>
            </w:r>
          </w:p>
        </w:tc>
        <w:tc>
          <w:tcPr>
            <w:tcW w:w="5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Wykonanie grodzy ziemnej  z worków wypełnionych piaskiem z uszczelnieniem folią budowlaną na czas trwania robót.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1,50</w:t>
            </w:r>
          </w:p>
        </w:tc>
      </w:tr>
      <w:tr w:rsidR="007F1222" w:rsidTr="00D60266">
        <w:trPr>
          <w:trHeight w:val="600"/>
        </w:trPr>
        <w:tc>
          <w:tcPr>
            <w:tcW w:w="3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rPr>
                <w:bCs/>
              </w:rPr>
              <w:t>kalkulacja</w:t>
            </w:r>
            <w:r w:rsidRPr="00D16906">
              <w:rPr>
                <w:bCs/>
              </w:rPr>
              <w:t xml:space="preserve"> własna</w:t>
            </w:r>
          </w:p>
        </w:tc>
        <w:tc>
          <w:tcPr>
            <w:tcW w:w="5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31" w:lineRule="auto"/>
              <w:ind w:left="0" w:right="0" w:firstLine="0"/>
            </w:pPr>
            <w:r>
              <w:t xml:space="preserve">Pompowanie wody pompą spalinową poza teren prowadzonych prac  w czasie wykonywania robót Pompa spalinowa S - 10 </w:t>
            </w:r>
            <w:proofErr w:type="spellStart"/>
            <w:r>
              <w:t>m-g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m-g</w:t>
            </w:r>
            <w:proofErr w:type="spellEnd"/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</w:tr>
      <w:tr w:rsidR="007F1222" w:rsidTr="00D60266">
        <w:trPr>
          <w:trHeight w:val="425"/>
        </w:trPr>
        <w:tc>
          <w:tcPr>
            <w:tcW w:w="3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1222" w:rsidRPr="00D16906" w:rsidRDefault="007F1222" w:rsidP="00D60266">
            <w:pPr>
              <w:spacing w:after="0" w:line="259" w:lineRule="auto"/>
              <w:ind w:left="0" w:right="0" w:firstLine="0"/>
              <w:rPr>
                <w:bCs/>
              </w:rPr>
            </w:pPr>
            <w:r w:rsidRPr="00D16906">
              <w:rPr>
                <w:bCs/>
              </w:rPr>
              <w:t>kalk</w:t>
            </w:r>
            <w:r>
              <w:rPr>
                <w:bCs/>
              </w:rPr>
              <w:t>ulacja</w:t>
            </w:r>
            <w:r w:rsidRPr="00D16906">
              <w:rPr>
                <w:bCs/>
              </w:rPr>
              <w:t xml:space="preserve"> własna</w:t>
            </w:r>
          </w:p>
        </w:tc>
        <w:tc>
          <w:tcPr>
            <w:tcW w:w="5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Robocizna do poz.4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r-g</w:t>
            </w:r>
            <w:proofErr w:type="spellEnd"/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</w:tr>
      <w:tr w:rsidR="007F1222" w:rsidTr="00D60266">
        <w:trPr>
          <w:trHeight w:val="489"/>
        </w:trPr>
        <w:tc>
          <w:tcPr>
            <w:tcW w:w="3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6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Pr="009A2AC0" w:rsidRDefault="007F1222" w:rsidP="00D60266">
            <w:pPr>
              <w:spacing w:after="0" w:line="259" w:lineRule="auto"/>
              <w:ind w:left="0" w:right="0" w:firstLine="0"/>
              <w:rPr>
                <w:bCs/>
              </w:rPr>
            </w:pPr>
            <w:r w:rsidRPr="009A2AC0">
              <w:rPr>
                <w:bCs/>
              </w:rPr>
              <w:t>KNR 15-01 0201-01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 xml:space="preserve">Ręczna rozbiórka umocnień skarp i dna  ze zniszczonych płyt  betonowych o grub. do 20cm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1,4</w:t>
            </w:r>
          </w:p>
        </w:tc>
      </w:tr>
      <w:tr w:rsidR="007F1222" w:rsidTr="00D60266">
        <w:trPr>
          <w:trHeight w:val="415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7</w:t>
            </w:r>
          </w:p>
        </w:tc>
        <w:tc>
          <w:tcPr>
            <w:tcW w:w="1214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 w:rsidRPr="003C52A5">
              <w:rPr>
                <w:bCs/>
              </w:rPr>
              <w:t>KNR-W</w:t>
            </w:r>
            <w:proofErr w:type="spellEnd"/>
            <w:r w:rsidRPr="003C52A5">
              <w:rPr>
                <w:bCs/>
              </w:rPr>
              <w:t xml:space="preserve"> 2-01 0204-01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Dowóz ziemi na uzupełnienie ubytków gruntu w uszkodzonych  skarpach pod umocnienie płytami.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m3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2,0</w:t>
            </w:r>
          </w:p>
        </w:tc>
      </w:tr>
      <w:tr w:rsidR="007F1222" w:rsidTr="00D60266">
        <w:trPr>
          <w:trHeight w:val="1084"/>
        </w:trPr>
        <w:tc>
          <w:tcPr>
            <w:tcW w:w="3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8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Pr="00E97735" w:rsidRDefault="007F1222" w:rsidP="00D60266">
            <w:pPr>
              <w:spacing w:after="0" w:line="259" w:lineRule="auto"/>
              <w:ind w:left="0" w:right="0" w:firstLine="0"/>
              <w:rPr>
                <w:bCs/>
              </w:rPr>
            </w:pPr>
            <w:r w:rsidRPr="00E97735">
              <w:rPr>
                <w:bCs/>
              </w:rPr>
              <w:t xml:space="preserve">KNR 4-01  0203/04       </w:t>
            </w:r>
          </w:p>
        </w:tc>
        <w:tc>
          <w:tcPr>
            <w:tcW w:w="5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Uzupełnienie elementów konstrukcji z betonu monolitycznego.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Robotnicy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Stal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m3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r-g</w:t>
            </w:r>
            <w:proofErr w:type="spellEnd"/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kg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0,7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1,5x2=3,00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20,00</w:t>
            </w:r>
          </w:p>
        </w:tc>
      </w:tr>
      <w:tr w:rsidR="007F1222" w:rsidTr="00D60266">
        <w:trPr>
          <w:trHeight w:val="998"/>
        </w:trPr>
        <w:tc>
          <w:tcPr>
            <w:tcW w:w="3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5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30" w:lineRule="auto"/>
              <w:ind w:left="0" w:right="67" w:firstLine="0"/>
            </w:pPr>
            <w:r>
              <w:t xml:space="preserve">Zamontowanie nowych  metalowych  prowadnic z ceownika 7mm dług. 1,5m x 2 poprzez przytwierdzenie ich z zabezpieczeniem antykorozyjnym i pomalowanie ich  pędzlem farbami chlorokauczukowymi na podkładzie miniowym. </w:t>
            </w:r>
          </w:p>
          <w:p w:rsidR="007F1222" w:rsidRDefault="007F1222" w:rsidP="00D60266">
            <w:pPr>
              <w:spacing w:after="0" w:line="256" w:lineRule="auto"/>
              <w:ind w:left="0" w:right="0" w:firstLine="0"/>
            </w:pPr>
            <w:r>
              <w:t xml:space="preserve">R- 8 </w:t>
            </w:r>
            <w:proofErr w:type="spellStart"/>
            <w:r>
              <w:t>r-g</w:t>
            </w:r>
            <w:proofErr w:type="spellEnd"/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 - farba podkładowa i chlorokauczukowa M - Ceownik 7mm L - 3,0m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szt</w:t>
            </w:r>
            <w:proofErr w:type="spellEnd"/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1,0</w:t>
            </w:r>
          </w:p>
        </w:tc>
      </w:tr>
      <w:tr w:rsidR="007F1222" w:rsidTr="00D60266">
        <w:trPr>
          <w:trHeight w:val="636"/>
        </w:trPr>
        <w:tc>
          <w:tcPr>
            <w:tcW w:w="3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10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Pr="00E97735" w:rsidRDefault="007F1222" w:rsidP="00D60266">
            <w:pPr>
              <w:spacing w:after="0" w:line="256" w:lineRule="auto"/>
              <w:ind w:left="0" w:right="0" w:firstLine="0"/>
              <w:rPr>
                <w:bCs/>
              </w:rPr>
            </w:pPr>
            <w:proofErr w:type="spellStart"/>
            <w:r w:rsidRPr="00E97735">
              <w:rPr>
                <w:bCs/>
              </w:rPr>
              <w:t>KNNR-W</w:t>
            </w:r>
            <w:proofErr w:type="spellEnd"/>
            <w:r w:rsidRPr="00E97735">
              <w:rPr>
                <w:bCs/>
              </w:rPr>
              <w:t xml:space="preserve"> 10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 w:rsidRPr="00E97735">
              <w:rPr>
                <w:bCs/>
              </w:rPr>
              <w:t>2111-04 + analogia</w:t>
            </w:r>
          </w:p>
        </w:tc>
        <w:tc>
          <w:tcPr>
            <w:tcW w:w="5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30" w:lineRule="auto"/>
              <w:ind w:left="0" w:right="0" w:firstLine="0"/>
            </w:pPr>
            <w:r>
              <w:t xml:space="preserve">Wykonanie umocnienia skarp i dna cieku płytami betonowymi  ażurowymi 0,6m x 0,4m x 0,08m na podsypce żwirowej pokrytej </w:t>
            </w:r>
            <w:proofErr w:type="spellStart"/>
            <w:r>
              <w:t>geowłókniną</w:t>
            </w:r>
            <w:proofErr w:type="spellEnd"/>
            <w:r>
              <w:t xml:space="preserve"> z </w:t>
            </w:r>
            <w:proofErr w:type="spellStart"/>
            <w:r>
              <w:t>zażwirowaniem</w:t>
            </w:r>
            <w:proofErr w:type="spellEnd"/>
            <w:r>
              <w:t xml:space="preserve"> otworów z nachyleniem skarp 1 : 1,5.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8,00</w:t>
            </w:r>
          </w:p>
        </w:tc>
      </w:tr>
      <w:tr w:rsidR="007F1222" w:rsidTr="00D60266">
        <w:trPr>
          <w:trHeight w:val="1445"/>
        </w:trPr>
        <w:tc>
          <w:tcPr>
            <w:tcW w:w="3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11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Pr="00B10AB2" w:rsidRDefault="007F1222" w:rsidP="00D60266">
            <w:pPr>
              <w:spacing w:after="0" w:line="259" w:lineRule="auto"/>
              <w:ind w:left="0" w:right="0" w:firstLine="0"/>
              <w:rPr>
                <w:bCs/>
              </w:rPr>
            </w:pPr>
            <w:r w:rsidRPr="00B10AB2">
              <w:rPr>
                <w:bCs/>
              </w:rPr>
              <w:t>Kalkulacja własna</w:t>
            </w:r>
          </w:p>
        </w:tc>
        <w:tc>
          <w:tcPr>
            <w:tcW w:w="5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6" w:lineRule="auto"/>
              <w:ind w:left="0" w:right="0" w:firstLine="0"/>
            </w:pPr>
            <w:r>
              <w:t>Uporządkowanie terenu po wykonywanych robotach poprzez zebranie śmieci i pozostałości  i z załadunkiem na przyczepę i  wywiezieniem ciągnikiem na wysypisko.</w:t>
            </w:r>
          </w:p>
          <w:p w:rsidR="007F1222" w:rsidRDefault="007F1222" w:rsidP="00D60266">
            <w:pPr>
              <w:spacing w:after="0" w:line="256" w:lineRule="auto"/>
              <w:ind w:left="0" w:right="0" w:firstLine="0"/>
            </w:pPr>
            <w:r>
              <w:t xml:space="preserve"> Robocizna  4 </w:t>
            </w:r>
            <w:proofErr w:type="spellStart"/>
            <w:r>
              <w:t>r-g</w:t>
            </w:r>
            <w:proofErr w:type="spellEnd"/>
            <w:r>
              <w:t xml:space="preserve"> . </w:t>
            </w:r>
          </w:p>
          <w:p w:rsidR="007F1222" w:rsidRDefault="007F1222" w:rsidP="00D60266">
            <w:pPr>
              <w:spacing w:after="0" w:line="256" w:lineRule="auto"/>
              <w:ind w:left="0" w:right="0" w:firstLine="0"/>
            </w:pPr>
            <w:r>
              <w:t xml:space="preserve">Ciągnik z przyczepą 2 </w:t>
            </w:r>
            <w:proofErr w:type="spellStart"/>
            <w:r>
              <w:t>m-g</w:t>
            </w:r>
            <w:proofErr w:type="spellEnd"/>
          </w:p>
          <w:p w:rsidR="007F1222" w:rsidRDefault="007F1222" w:rsidP="00D60266">
            <w:pPr>
              <w:spacing w:after="0" w:line="259" w:lineRule="auto"/>
              <w:ind w:left="0" w:right="27" w:firstLine="0"/>
            </w:pPr>
            <w:r>
              <w:t>Samochód skrzyniowy do 5t</w:t>
            </w:r>
          </w:p>
          <w:p w:rsidR="007F1222" w:rsidRDefault="007F1222" w:rsidP="00D60266">
            <w:pPr>
              <w:spacing w:after="0" w:line="259" w:lineRule="auto"/>
              <w:ind w:left="0" w:right="27" w:firstLine="0"/>
            </w:pPr>
            <w:r>
              <w:t xml:space="preserve">Samochód dostawczy </w:t>
            </w:r>
            <w:proofErr w:type="spellStart"/>
            <w:r>
              <w:t>m-g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r-g</w:t>
            </w:r>
            <w:proofErr w:type="spellEnd"/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m-g</w:t>
            </w:r>
            <w:proofErr w:type="spellEnd"/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m-g</w:t>
            </w:r>
            <w:proofErr w:type="spellEnd"/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m-g</w:t>
            </w:r>
            <w:proofErr w:type="spellEnd"/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4,0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2,0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2,0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5,00</w:t>
            </w:r>
          </w:p>
        </w:tc>
      </w:tr>
    </w:tbl>
    <w:p w:rsidR="007F1222" w:rsidRDefault="007F1222" w:rsidP="007F1222">
      <w:pPr>
        <w:pStyle w:val="Nagwek1"/>
        <w:ind w:left="7"/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133" w:line="259" w:lineRule="auto"/>
        <w:ind w:left="112" w:right="0" w:firstLine="0"/>
        <w:jc w:val="center"/>
      </w:pPr>
      <w:r>
        <w:rPr>
          <w:b/>
          <w:sz w:val="28"/>
        </w:rPr>
        <w:t>PRZEDMIAR</w:t>
      </w:r>
    </w:p>
    <w:p w:rsidR="007F1222" w:rsidRDefault="007F1222" w:rsidP="007F1222">
      <w:pPr>
        <w:spacing w:after="0" w:line="259" w:lineRule="auto"/>
        <w:ind w:left="-1452" w:right="11054" w:firstLine="0"/>
      </w:pPr>
    </w:p>
    <w:tbl>
      <w:tblPr>
        <w:tblStyle w:val="TableGrid"/>
        <w:tblW w:w="9492" w:type="dxa"/>
        <w:tblInd w:w="-4" w:type="dxa"/>
        <w:tblCellMar>
          <w:left w:w="31" w:type="dxa"/>
          <w:right w:w="30" w:type="dxa"/>
        </w:tblCellMar>
        <w:tblLook w:val="04A0"/>
      </w:tblPr>
      <w:tblGrid>
        <w:gridCol w:w="398"/>
        <w:gridCol w:w="1206"/>
        <w:gridCol w:w="9"/>
        <w:gridCol w:w="5611"/>
        <w:gridCol w:w="1211"/>
        <w:gridCol w:w="1057"/>
      </w:tblGrid>
      <w:tr w:rsidR="007F1222" w:rsidTr="00D60266">
        <w:trPr>
          <w:trHeight w:val="46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28" w:right="0" w:firstLine="0"/>
              <w:jc w:val="both"/>
            </w:pPr>
            <w:r>
              <w:rPr>
                <w:b/>
              </w:rPr>
              <w:t>Lp.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156" w:right="0" w:firstLine="0"/>
            </w:pPr>
            <w:r>
              <w:rPr>
                <w:b/>
              </w:rPr>
              <w:t>Podstawa</w:t>
            </w:r>
          </w:p>
        </w:tc>
        <w:tc>
          <w:tcPr>
            <w:tcW w:w="5620" w:type="dxa"/>
            <w:gridSpan w:val="2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>Opis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46" w:right="0" w:firstLine="0"/>
              <w:jc w:val="both"/>
            </w:pPr>
            <w:r>
              <w:rPr>
                <w:b/>
              </w:rPr>
              <w:t xml:space="preserve">Jedn. </w:t>
            </w:r>
            <w:proofErr w:type="spellStart"/>
            <w:r>
              <w:rPr>
                <w:b/>
              </w:rPr>
              <w:t>obm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>Ilość</w:t>
            </w:r>
          </w:p>
        </w:tc>
      </w:tr>
      <w:tr w:rsidR="007F1222" w:rsidTr="00D60266">
        <w:trPr>
          <w:trHeight w:val="493"/>
        </w:trPr>
        <w:tc>
          <w:tcPr>
            <w:tcW w:w="9492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Naprawa uszkodzonej zastawki na Rzece Kanał Kaczor w  km 5 + 150 na terenie Zarządu Zlewni w Ostrołęce Nadzór Wodny Ostrołęka</w:t>
            </w:r>
          </w:p>
        </w:tc>
      </w:tr>
      <w:tr w:rsidR="007F1222" w:rsidTr="00D60266">
        <w:trPr>
          <w:trHeight w:val="493"/>
        </w:trPr>
        <w:tc>
          <w:tcPr>
            <w:tcW w:w="3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1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5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 xml:space="preserve">Wykucie skorodowanego betonu z dolnej części </w:t>
            </w:r>
            <w:proofErr w:type="spellStart"/>
            <w:r>
              <w:t>przyczułka</w:t>
            </w:r>
            <w:proofErr w:type="spellEnd"/>
            <w:r>
              <w:t xml:space="preserve"> 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r-g</w:t>
            </w:r>
            <w:proofErr w:type="spellEnd"/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8,0</w:t>
            </w:r>
          </w:p>
        </w:tc>
      </w:tr>
      <w:tr w:rsidR="007F1222" w:rsidTr="00D60266">
        <w:trPr>
          <w:trHeight w:val="636"/>
        </w:trPr>
        <w:tc>
          <w:tcPr>
            <w:tcW w:w="3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2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5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Szalowanie i wykonanie zbrojenia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r-g</w:t>
            </w:r>
            <w:proofErr w:type="spellEnd"/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16,00</w:t>
            </w:r>
          </w:p>
        </w:tc>
      </w:tr>
      <w:tr w:rsidR="007F1222" w:rsidTr="00D60266">
        <w:trPr>
          <w:trHeight w:val="636"/>
        </w:trPr>
        <w:tc>
          <w:tcPr>
            <w:tcW w:w="3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3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Pr="00D16906" w:rsidRDefault="007F1222" w:rsidP="00D60266">
            <w:pPr>
              <w:spacing w:after="0" w:line="259" w:lineRule="auto"/>
              <w:ind w:left="0" w:right="0" w:firstLine="0"/>
              <w:rPr>
                <w:bCs/>
              </w:rPr>
            </w:pPr>
            <w:proofErr w:type="spellStart"/>
            <w:r w:rsidRPr="00D16906">
              <w:rPr>
                <w:bCs/>
              </w:rPr>
              <w:t>KNR-W</w:t>
            </w:r>
            <w:proofErr w:type="spellEnd"/>
            <w:r w:rsidRPr="00D16906">
              <w:rPr>
                <w:bCs/>
              </w:rPr>
              <w:t xml:space="preserve"> 2-01 0413-01 analogia</w:t>
            </w:r>
          </w:p>
        </w:tc>
        <w:tc>
          <w:tcPr>
            <w:tcW w:w="5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both"/>
            </w:pPr>
            <w:r>
              <w:t>Wykonanie grodzy ziemnej  z worków wypełnionych piaskiem z uszczelnieniem folią budowlaną na czas trwania robót.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1,50</w:t>
            </w:r>
          </w:p>
        </w:tc>
      </w:tr>
      <w:tr w:rsidR="007F1222" w:rsidTr="00D60266">
        <w:trPr>
          <w:trHeight w:val="600"/>
        </w:trPr>
        <w:tc>
          <w:tcPr>
            <w:tcW w:w="3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rPr>
                <w:bCs/>
              </w:rPr>
              <w:t>kalkulacja</w:t>
            </w:r>
            <w:r w:rsidRPr="00D16906">
              <w:rPr>
                <w:bCs/>
              </w:rPr>
              <w:t xml:space="preserve"> własna</w:t>
            </w:r>
          </w:p>
        </w:tc>
        <w:tc>
          <w:tcPr>
            <w:tcW w:w="5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31" w:lineRule="auto"/>
              <w:ind w:left="0" w:right="0" w:firstLine="0"/>
            </w:pPr>
            <w:r>
              <w:t xml:space="preserve">Pompowanie wody pompą spalinową poza teren prowadzonych prac  w czasie wykonywania robót Pompa spalinowa S - 10 </w:t>
            </w:r>
            <w:proofErr w:type="spellStart"/>
            <w:r>
              <w:t>m-g</w:t>
            </w:r>
            <w:proofErr w:type="spellEnd"/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m-g</w:t>
            </w:r>
            <w:proofErr w:type="spellEnd"/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</w:tr>
      <w:tr w:rsidR="007F1222" w:rsidTr="00D60266">
        <w:trPr>
          <w:trHeight w:val="425"/>
        </w:trPr>
        <w:tc>
          <w:tcPr>
            <w:tcW w:w="3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5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1222" w:rsidRPr="00D16906" w:rsidRDefault="007F1222" w:rsidP="00D60266">
            <w:pPr>
              <w:spacing w:after="0" w:line="259" w:lineRule="auto"/>
              <w:ind w:left="0" w:right="0" w:firstLine="0"/>
              <w:rPr>
                <w:bCs/>
              </w:rPr>
            </w:pPr>
            <w:r w:rsidRPr="00D16906">
              <w:rPr>
                <w:bCs/>
              </w:rPr>
              <w:t>kalk</w:t>
            </w:r>
            <w:r>
              <w:rPr>
                <w:bCs/>
              </w:rPr>
              <w:t>ulacja</w:t>
            </w:r>
            <w:r w:rsidRPr="00D16906">
              <w:rPr>
                <w:bCs/>
              </w:rPr>
              <w:t xml:space="preserve"> własna</w:t>
            </w:r>
          </w:p>
        </w:tc>
        <w:tc>
          <w:tcPr>
            <w:tcW w:w="5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Robocizna do poz.4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r-g</w:t>
            </w:r>
            <w:proofErr w:type="spellEnd"/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</w:tr>
      <w:tr w:rsidR="007F1222" w:rsidTr="00D60266">
        <w:trPr>
          <w:trHeight w:val="446"/>
        </w:trPr>
        <w:tc>
          <w:tcPr>
            <w:tcW w:w="3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6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Pr="009A2AC0" w:rsidRDefault="007F1222" w:rsidP="00D60266">
            <w:pPr>
              <w:spacing w:after="0" w:line="259" w:lineRule="auto"/>
              <w:ind w:left="0" w:right="0" w:firstLine="0"/>
              <w:rPr>
                <w:bCs/>
              </w:rPr>
            </w:pPr>
            <w:r w:rsidRPr="009A2AC0">
              <w:rPr>
                <w:bCs/>
              </w:rPr>
              <w:t>KNR 15-01 0201-01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 xml:space="preserve">Ręczna rozbiórka umocnień skarp i dna  ze zniszczonych płyt  betonowych o grub. do 20cm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1,2</w:t>
            </w:r>
          </w:p>
        </w:tc>
      </w:tr>
      <w:tr w:rsidR="007F1222" w:rsidTr="00D60266">
        <w:trPr>
          <w:trHeight w:val="121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7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 w:rsidRPr="003C52A5">
              <w:rPr>
                <w:bCs/>
              </w:rPr>
              <w:t>KNR-W</w:t>
            </w:r>
            <w:proofErr w:type="spellEnd"/>
            <w:r w:rsidRPr="003C52A5">
              <w:rPr>
                <w:bCs/>
              </w:rPr>
              <w:t xml:space="preserve"> 2-01 0204-01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Dowóz ziemi na uzupełnienie ubytków gruntu w uszkodzonych  skarpach pod umocnienie płytami.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m3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2,0</w:t>
            </w:r>
          </w:p>
        </w:tc>
      </w:tr>
      <w:tr w:rsidR="007F1222" w:rsidTr="00D60266">
        <w:trPr>
          <w:trHeight w:val="896"/>
        </w:trPr>
        <w:tc>
          <w:tcPr>
            <w:tcW w:w="3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8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Pr="00E97735" w:rsidRDefault="007F1222" w:rsidP="00D60266">
            <w:pPr>
              <w:spacing w:after="0" w:line="259" w:lineRule="auto"/>
              <w:ind w:left="0" w:right="0" w:firstLine="0"/>
              <w:rPr>
                <w:bCs/>
              </w:rPr>
            </w:pPr>
            <w:r w:rsidRPr="00E97735">
              <w:rPr>
                <w:bCs/>
              </w:rPr>
              <w:t xml:space="preserve">KNR 4-01  0203/04       </w:t>
            </w:r>
          </w:p>
        </w:tc>
        <w:tc>
          <w:tcPr>
            <w:tcW w:w="5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Uzupełnienie elementów konstrukcji z betonu monolitycznego.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Robotnicy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Stal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m3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r-g</w:t>
            </w:r>
            <w:proofErr w:type="spellEnd"/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kg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1,0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3,02x2=6,04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30,00</w:t>
            </w:r>
          </w:p>
        </w:tc>
      </w:tr>
      <w:tr w:rsidR="007F1222" w:rsidTr="00D60266">
        <w:trPr>
          <w:trHeight w:val="998"/>
        </w:trPr>
        <w:tc>
          <w:tcPr>
            <w:tcW w:w="3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9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5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30" w:lineRule="auto"/>
              <w:ind w:left="0" w:right="67" w:firstLine="0"/>
            </w:pPr>
            <w:r>
              <w:t xml:space="preserve">Zamontowanie nowych  metalowych  prowadnic z ceownika 7mm dług. 1,5m x 2 poprzez przytwierdzenie ich z zabezpieczeniem antykorozyjnym i pomalowanie ich  pędzlem farbami chlorokauczukowymi na podkładzie miniowym. </w:t>
            </w:r>
          </w:p>
          <w:p w:rsidR="007F1222" w:rsidRDefault="007F1222" w:rsidP="00D60266">
            <w:pPr>
              <w:spacing w:after="0" w:line="256" w:lineRule="auto"/>
              <w:ind w:left="0" w:right="0" w:firstLine="0"/>
            </w:pPr>
            <w:r>
              <w:t xml:space="preserve">R- 8 </w:t>
            </w:r>
            <w:proofErr w:type="spellStart"/>
            <w:r>
              <w:t>r-g</w:t>
            </w:r>
            <w:proofErr w:type="spellEnd"/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 - farba podkładowa i chlorokauczukowa M - Ceownik 7mm L - 3,0m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szt</w:t>
            </w:r>
            <w:proofErr w:type="spellEnd"/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1,0</w:t>
            </w:r>
          </w:p>
        </w:tc>
      </w:tr>
      <w:tr w:rsidR="007F1222" w:rsidTr="00D60266">
        <w:trPr>
          <w:trHeight w:val="636"/>
        </w:trPr>
        <w:tc>
          <w:tcPr>
            <w:tcW w:w="3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10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Pr="00E97735" w:rsidRDefault="007F1222" w:rsidP="00D60266">
            <w:pPr>
              <w:spacing w:after="0" w:line="256" w:lineRule="auto"/>
              <w:ind w:left="0" w:right="0" w:firstLine="0"/>
              <w:rPr>
                <w:bCs/>
              </w:rPr>
            </w:pPr>
            <w:proofErr w:type="spellStart"/>
            <w:r w:rsidRPr="00E97735">
              <w:rPr>
                <w:bCs/>
              </w:rPr>
              <w:t>KNNR-W</w:t>
            </w:r>
            <w:proofErr w:type="spellEnd"/>
            <w:r w:rsidRPr="00E97735">
              <w:rPr>
                <w:bCs/>
              </w:rPr>
              <w:t xml:space="preserve"> 10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 w:rsidRPr="00E97735">
              <w:rPr>
                <w:bCs/>
              </w:rPr>
              <w:t>2111-04 + analogia</w:t>
            </w:r>
          </w:p>
        </w:tc>
        <w:tc>
          <w:tcPr>
            <w:tcW w:w="5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30" w:lineRule="auto"/>
              <w:ind w:left="0" w:right="0" w:firstLine="0"/>
            </w:pPr>
            <w:r>
              <w:t xml:space="preserve">Wykonanie umocnienia skarp i dna cieku płytami betonowymi  ażurowymi 0,6m x 0,4m x 0,08m na podsypce żwirowej pokrytej </w:t>
            </w:r>
            <w:proofErr w:type="spellStart"/>
            <w:r>
              <w:t>geowłókniną</w:t>
            </w:r>
            <w:proofErr w:type="spellEnd"/>
            <w:r>
              <w:t xml:space="preserve"> z </w:t>
            </w:r>
            <w:proofErr w:type="spellStart"/>
            <w:r>
              <w:t>zażwirowaniem</w:t>
            </w:r>
            <w:proofErr w:type="spellEnd"/>
            <w:r>
              <w:t xml:space="preserve"> otworów z nachyleniem skarp 1 : 1,5.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12,00</w:t>
            </w:r>
          </w:p>
        </w:tc>
      </w:tr>
      <w:tr w:rsidR="007F1222" w:rsidTr="00D60266">
        <w:trPr>
          <w:trHeight w:val="1795"/>
        </w:trPr>
        <w:tc>
          <w:tcPr>
            <w:tcW w:w="3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11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Pr="00B10AB2" w:rsidRDefault="007F1222" w:rsidP="00D60266">
            <w:pPr>
              <w:spacing w:after="0" w:line="259" w:lineRule="auto"/>
              <w:ind w:left="0" w:right="0" w:firstLine="0"/>
              <w:rPr>
                <w:bCs/>
              </w:rPr>
            </w:pPr>
            <w:r w:rsidRPr="00B10AB2">
              <w:rPr>
                <w:bCs/>
              </w:rPr>
              <w:t>Kalkulacja własna</w:t>
            </w:r>
          </w:p>
        </w:tc>
        <w:tc>
          <w:tcPr>
            <w:tcW w:w="5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6" w:lineRule="auto"/>
              <w:ind w:left="0" w:right="0" w:firstLine="0"/>
            </w:pPr>
            <w:r>
              <w:t>Uporządkowanie terenu po wykonywanych robotach poprzez zebranie śmieci i pozostałości  i z załadunkiem na przyczepę i  wywiezieniem ciągnikiem na wysypisko.</w:t>
            </w:r>
          </w:p>
          <w:p w:rsidR="007F1222" w:rsidRDefault="007F1222" w:rsidP="00D60266">
            <w:pPr>
              <w:spacing w:after="0" w:line="256" w:lineRule="auto"/>
              <w:ind w:left="0" w:right="0" w:firstLine="0"/>
            </w:pPr>
            <w:r>
              <w:t xml:space="preserve"> </w:t>
            </w:r>
          </w:p>
          <w:p w:rsidR="007F1222" w:rsidRDefault="007F1222" w:rsidP="00D60266">
            <w:pPr>
              <w:spacing w:after="0" w:line="256" w:lineRule="auto"/>
              <w:ind w:left="0" w:right="0" w:firstLine="0"/>
            </w:pPr>
            <w:r>
              <w:t xml:space="preserve">Robocizna  4 </w:t>
            </w:r>
            <w:proofErr w:type="spellStart"/>
            <w:r>
              <w:t>r-g</w:t>
            </w:r>
            <w:proofErr w:type="spellEnd"/>
            <w:r>
              <w:t xml:space="preserve"> . </w:t>
            </w:r>
          </w:p>
          <w:p w:rsidR="007F1222" w:rsidRDefault="007F1222" w:rsidP="00D60266">
            <w:pPr>
              <w:spacing w:after="0" w:line="256" w:lineRule="auto"/>
              <w:ind w:left="0" w:right="0" w:firstLine="0"/>
            </w:pPr>
            <w:r>
              <w:t xml:space="preserve">Ciągnik z przyczepą 2 </w:t>
            </w:r>
            <w:proofErr w:type="spellStart"/>
            <w:r>
              <w:t>m-g</w:t>
            </w:r>
            <w:proofErr w:type="spellEnd"/>
          </w:p>
          <w:p w:rsidR="007F1222" w:rsidRDefault="007F1222" w:rsidP="00D60266">
            <w:pPr>
              <w:spacing w:after="0" w:line="259" w:lineRule="auto"/>
              <w:ind w:left="0" w:right="27" w:firstLine="0"/>
            </w:pPr>
            <w:r>
              <w:t>Samochód skrzyniowy do 5t</w:t>
            </w:r>
          </w:p>
          <w:p w:rsidR="007F1222" w:rsidRDefault="007F1222" w:rsidP="00D60266">
            <w:pPr>
              <w:spacing w:after="0" w:line="259" w:lineRule="auto"/>
              <w:ind w:left="0" w:right="27" w:firstLine="0"/>
            </w:pPr>
            <w:r>
              <w:t xml:space="preserve">Samochód dostawczy </w:t>
            </w:r>
            <w:proofErr w:type="spellStart"/>
            <w:r>
              <w:t>m-g</w:t>
            </w:r>
            <w:proofErr w:type="spellEnd"/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r-g</w:t>
            </w:r>
            <w:proofErr w:type="spellEnd"/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m-g</w:t>
            </w:r>
            <w:proofErr w:type="spellEnd"/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m-g</w:t>
            </w:r>
            <w:proofErr w:type="spellEnd"/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m-g</w:t>
            </w:r>
            <w:proofErr w:type="spellEnd"/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4,0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2,0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4,0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</w:tr>
    </w:tbl>
    <w:p w:rsidR="007F1222" w:rsidRDefault="007F1222" w:rsidP="007F1222">
      <w:pPr>
        <w:spacing w:after="0" w:line="259" w:lineRule="auto"/>
        <w:ind w:left="0" w:right="2774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2774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2774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133" w:line="259" w:lineRule="auto"/>
        <w:ind w:left="112" w:right="0" w:firstLine="0"/>
        <w:jc w:val="center"/>
      </w:pPr>
      <w:r>
        <w:rPr>
          <w:b/>
          <w:sz w:val="28"/>
        </w:rPr>
        <w:t>Przedmiar</w:t>
      </w:r>
    </w:p>
    <w:p w:rsidR="007F1222" w:rsidRDefault="007F1222" w:rsidP="007F1222">
      <w:pPr>
        <w:spacing w:after="0" w:line="259" w:lineRule="auto"/>
        <w:ind w:left="-1452" w:right="11054" w:firstLine="0"/>
      </w:pPr>
    </w:p>
    <w:tbl>
      <w:tblPr>
        <w:tblStyle w:val="TableGrid"/>
        <w:tblW w:w="9249" w:type="dxa"/>
        <w:tblInd w:w="-4" w:type="dxa"/>
        <w:tblCellMar>
          <w:left w:w="31" w:type="dxa"/>
          <w:right w:w="30" w:type="dxa"/>
        </w:tblCellMar>
        <w:tblLook w:val="04A0"/>
      </w:tblPr>
      <w:tblGrid>
        <w:gridCol w:w="401"/>
        <w:gridCol w:w="1213"/>
        <w:gridCol w:w="9"/>
        <w:gridCol w:w="5216"/>
        <w:gridCol w:w="1276"/>
        <w:gridCol w:w="1134"/>
      </w:tblGrid>
      <w:tr w:rsidR="007F1222" w:rsidTr="00D60266">
        <w:trPr>
          <w:trHeight w:val="462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28" w:right="0" w:firstLine="0"/>
              <w:jc w:val="both"/>
            </w:pPr>
            <w:r>
              <w:rPr>
                <w:b/>
              </w:rPr>
              <w:t>Lp.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156" w:right="0" w:firstLine="0"/>
            </w:pPr>
            <w:r>
              <w:rPr>
                <w:b/>
              </w:rPr>
              <w:t>Podstawa</w:t>
            </w:r>
          </w:p>
        </w:tc>
        <w:tc>
          <w:tcPr>
            <w:tcW w:w="5225" w:type="dxa"/>
            <w:gridSpan w:val="2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>Opis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46" w:right="0" w:firstLine="0"/>
              <w:jc w:val="both"/>
            </w:pPr>
            <w:r>
              <w:rPr>
                <w:b/>
              </w:rPr>
              <w:t xml:space="preserve">Jedn. </w:t>
            </w:r>
            <w:proofErr w:type="spellStart"/>
            <w:r>
              <w:rPr>
                <w:b/>
              </w:rPr>
              <w:t>obm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>Ilość</w:t>
            </w:r>
          </w:p>
        </w:tc>
      </w:tr>
      <w:tr w:rsidR="007F1222" w:rsidTr="00FA0175">
        <w:trPr>
          <w:trHeight w:val="494"/>
        </w:trPr>
        <w:tc>
          <w:tcPr>
            <w:tcW w:w="9249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7F1222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Naprawa uszkodzonej zastawki na doprowadzalniku M w  km 3 + 780 na terenie Zarządu Zlewni w Ostrołęce Nadzór Wodny Ostrołęka</w:t>
            </w:r>
          </w:p>
        </w:tc>
      </w:tr>
      <w:tr w:rsidR="007F1222" w:rsidTr="00D60266">
        <w:trPr>
          <w:trHeight w:val="494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1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5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 xml:space="preserve">Wykucie skorodowanego betonu z dolnej części </w:t>
            </w:r>
            <w:proofErr w:type="spellStart"/>
            <w:r>
              <w:t>przyczułka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r-g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8,0</w:t>
            </w:r>
          </w:p>
        </w:tc>
      </w:tr>
      <w:tr w:rsidR="007F1222" w:rsidTr="00D60266">
        <w:trPr>
          <w:trHeight w:val="636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2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5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Szalowanie i wykonanie zbrojenia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r-g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16,00</w:t>
            </w:r>
          </w:p>
        </w:tc>
      </w:tr>
      <w:tr w:rsidR="007F1222" w:rsidTr="00D60266">
        <w:trPr>
          <w:trHeight w:val="636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3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Pr="00D16906" w:rsidRDefault="007F1222" w:rsidP="00D60266">
            <w:pPr>
              <w:spacing w:after="0" w:line="259" w:lineRule="auto"/>
              <w:ind w:left="0" w:right="0" w:firstLine="0"/>
              <w:rPr>
                <w:bCs/>
              </w:rPr>
            </w:pPr>
            <w:proofErr w:type="spellStart"/>
            <w:r w:rsidRPr="00D16906">
              <w:rPr>
                <w:bCs/>
              </w:rPr>
              <w:t>KNR-W</w:t>
            </w:r>
            <w:proofErr w:type="spellEnd"/>
            <w:r w:rsidRPr="00D16906">
              <w:rPr>
                <w:bCs/>
              </w:rPr>
              <w:t xml:space="preserve"> 2-01 0413-01 analogia</w:t>
            </w:r>
          </w:p>
        </w:tc>
        <w:tc>
          <w:tcPr>
            <w:tcW w:w="5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Wykonanie grodzy ziemnej  z worków wypełnionych piaskiem z uszczelnieniem folią budowlaną na czas trwania robót.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1,50</w:t>
            </w:r>
          </w:p>
        </w:tc>
      </w:tr>
      <w:tr w:rsidR="007F1222" w:rsidTr="00D60266">
        <w:trPr>
          <w:trHeight w:val="600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rPr>
                <w:bCs/>
              </w:rPr>
              <w:t>kalkulacja</w:t>
            </w:r>
            <w:r w:rsidRPr="00D16906">
              <w:rPr>
                <w:bCs/>
              </w:rPr>
              <w:t xml:space="preserve"> własna</w:t>
            </w:r>
          </w:p>
        </w:tc>
        <w:tc>
          <w:tcPr>
            <w:tcW w:w="5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31" w:lineRule="auto"/>
              <w:ind w:left="0" w:right="0" w:firstLine="0"/>
            </w:pPr>
            <w:r>
              <w:t xml:space="preserve">Pompowanie wody pompą spalinową poza teren prowadzonych prac  w czasie wykonywania robót Pompa spalinowa S - 10 </w:t>
            </w:r>
            <w:proofErr w:type="spellStart"/>
            <w:r>
              <w:t>m-g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m-g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</w:tr>
      <w:tr w:rsidR="007F1222" w:rsidTr="00D60266">
        <w:trPr>
          <w:trHeight w:val="425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5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1222" w:rsidRPr="00D16906" w:rsidRDefault="007F1222" w:rsidP="00D60266">
            <w:pPr>
              <w:spacing w:after="0" w:line="259" w:lineRule="auto"/>
              <w:ind w:left="0" w:right="0" w:firstLine="0"/>
              <w:rPr>
                <w:bCs/>
              </w:rPr>
            </w:pPr>
            <w:r w:rsidRPr="00D16906">
              <w:rPr>
                <w:bCs/>
              </w:rPr>
              <w:t>kalk</w:t>
            </w:r>
            <w:r>
              <w:rPr>
                <w:bCs/>
              </w:rPr>
              <w:t>ulacja</w:t>
            </w:r>
            <w:r w:rsidRPr="00D16906">
              <w:rPr>
                <w:bCs/>
              </w:rPr>
              <w:t xml:space="preserve"> własna</w:t>
            </w:r>
          </w:p>
        </w:tc>
        <w:tc>
          <w:tcPr>
            <w:tcW w:w="5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Robocizna do poz.4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r-g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</w:tr>
      <w:tr w:rsidR="007F1222" w:rsidTr="00D60266">
        <w:trPr>
          <w:trHeight w:val="328"/>
        </w:trPr>
        <w:tc>
          <w:tcPr>
            <w:tcW w:w="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6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Pr="009A2AC0" w:rsidRDefault="007F1222" w:rsidP="00D60266">
            <w:pPr>
              <w:spacing w:after="0" w:line="259" w:lineRule="auto"/>
              <w:ind w:left="0" w:right="0" w:firstLine="0"/>
              <w:rPr>
                <w:bCs/>
              </w:rPr>
            </w:pPr>
            <w:r w:rsidRPr="009A2AC0">
              <w:rPr>
                <w:bCs/>
              </w:rPr>
              <w:t>KNR 15-01 0201-01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 xml:space="preserve">Ręczna rozbiórka umocnień skarp i dna  ze zniszczonych płyt  betonowych o grub. do 20cm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1,2</w:t>
            </w:r>
          </w:p>
        </w:tc>
      </w:tr>
      <w:tr w:rsidR="007F1222" w:rsidTr="00D60266">
        <w:trPr>
          <w:trHeight w:val="410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7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 w:rsidRPr="003C52A5">
              <w:rPr>
                <w:bCs/>
              </w:rPr>
              <w:t>KNR-W</w:t>
            </w:r>
            <w:proofErr w:type="spellEnd"/>
            <w:r w:rsidRPr="003C52A5">
              <w:rPr>
                <w:bCs/>
              </w:rPr>
              <w:t xml:space="preserve"> 2-01 0204-01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Dowóz ziemi na uzupełnienie ubytków gruntu w uszkodzonych  skarpach pod umocnienie płytami.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2,0</w:t>
            </w:r>
          </w:p>
        </w:tc>
      </w:tr>
      <w:tr w:rsidR="007F1222" w:rsidTr="00D60266">
        <w:trPr>
          <w:trHeight w:val="1175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8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Pr="00E97735" w:rsidRDefault="007F1222" w:rsidP="00D60266">
            <w:pPr>
              <w:spacing w:after="0" w:line="259" w:lineRule="auto"/>
              <w:ind w:left="0" w:right="0" w:firstLine="0"/>
              <w:rPr>
                <w:bCs/>
              </w:rPr>
            </w:pPr>
            <w:r w:rsidRPr="00E97735">
              <w:rPr>
                <w:bCs/>
              </w:rPr>
              <w:t xml:space="preserve">KNR 4-01  0203/04       </w:t>
            </w:r>
          </w:p>
        </w:tc>
        <w:tc>
          <w:tcPr>
            <w:tcW w:w="5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Uzupełnienie elementów konstrukcji z betonu monolitycznego.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Robotnicy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Stal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m3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r-g</w:t>
            </w:r>
            <w:proofErr w:type="spellEnd"/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kg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1,0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3,02x2=6,04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30,00</w:t>
            </w:r>
          </w:p>
        </w:tc>
      </w:tr>
      <w:tr w:rsidR="007F1222" w:rsidTr="00D60266">
        <w:trPr>
          <w:trHeight w:val="998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9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5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30" w:lineRule="auto"/>
              <w:ind w:left="0" w:right="67" w:firstLine="0"/>
            </w:pPr>
            <w:r>
              <w:t xml:space="preserve">Zamontowanie nowych  metalowych  prowadnic z ceownika 7mm dług. 1,5m x 2 poprzez przytwierdzenie ich z zabezpieczeniem antykorozyjnym i pomalowanie ich  pędzlem farbami chlorokauczukowymi na podkładzie miniowym. </w:t>
            </w:r>
          </w:p>
          <w:p w:rsidR="007F1222" w:rsidRDefault="007F1222" w:rsidP="00D60266">
            <w:pPr>
              <w:spacing w:after="0" w:line="256" w:lineRule="auto"/>
              <w:ind w:left="0" w:right="0" w:firstLine="0"/>
            </w:pPr>
            <w:r>
              <w:t xml:space="preserve">R- 8 </w:t>
            </w:r>
            <w:proofErr w:type="spellStart"/>
            <w:r>
              <w:t>r-g</w:t>
            </w:r>
            <w:proofErr w:type="spellEnd"/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 - farba podkładowa i chlorokauczukowa M - Ceownik 7mm L - 3,0m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1,0</w:t>
            </w:r>
          </w:p>
        </w:tc>
      </w:tr>
      <w:tr w:rsidR="007F1222" w:rsidTr="00D60266">
        <w:trPr>
          <w:trHeight w:val="636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10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Pr="00E97735" w:rsidRDefault="007F1222" w:rsidP="00D60266">
            <w:pPr>
              <w:spacing w:after="0" w:line="256" w:lineRule="auto"/>
              <w:ind w:left="0" w:right="0" w:firstLine="0"/>
              <w:rPr>
                <w:bCs/>
              </w:rPr>
            </w:pPr>
            <w:proofErr w:type="spellStart"/>
            <w:r w:rsidRPr="00E97735">
              <w:rPr>
                <w:bCs/>
              </w:rPr>
              <w:t>KNNR-W</w:t>
            </w:r>
            <w:proofErr w:type="spellEnd"/>
            <w:r w:rsidRPr="00E97735">
              <w:rPr>
                <w:bCs/>
              </w:rPr>
              <w:t xml:space="preserve"> 10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 w:rsidRPr="00E97735">
              <w:rPr>
                <w:bCs/>
              </w:rPr>
              <w:t>2111-04 + analogia</w:t>
            </w:r>
          </w:p>
        </w:tc>
        <w:tc>
          <w:tcPr>
            <w:tcW w:w="5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30" w:lineRule="auto"/>
              <w:ind w:left="0" w:right="0" w:firstLine="0"/>
            </w:pPr>
            <w:r>
              <w:t xml:space="preserve">Wykonanie umocnienia skarp i dna cieku płytami betonowymi  ażurowymi 0,6m x 0,4m x 0,08m na podsypce żwirowej pokrytej </w:t>
            </w:r>
            <w:proofErr w:type="spellStart"/>
            <w:r>
              <w:t>geowłókniną</w:t>
            </w:r>
            <w:proofErr w:type="spellEnd"/>
            <w:r>
              <w:t xml:space="preserve"> z </w:t>
            </w:r>
            <w:proofErr w:type="spellStart"/>
            <w:r>
              <w:t>zażwirowaniem</w:t>
            </w:r>
            <w:proofErr w:type="spellEnd"/>
            <w:r>
              <w:t xml:space="preserve"> otworów z nachyleniem skarp 1 : 1,5.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12,00</w:t>
            </w:r>
          </w:p>
        </w:tc>
      </w:tr>
      <w:tr w:rsidR="007F1222" w:rsidTr="00D60266">
        <w:trPr>
          <w:trHeight w:val="1795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11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Pr="00B10AB2" w:rsidRDefault="007F1222" w:rsidP="00D60266">
            <w:pPr>
              <w:spacing w:after="0" w:line="259" w:lineRule="auto"/>
              <w:ind w:left="0" w:right="0" w:firstLine="0"/>
              <w:rPr>
                <w:bCs/>
              </w:rPr>
            </w:pPr>
            <w:r w:rsidRPr="00B10AB2">
              <w:rPr>
                <w:bCs/>
              </w:rPr>
              <w:t>Kalkulacja własna</w:t>
            </w:r>
          </w:p>
        </w:tc>
        <w:tc>
          <w:tcPr>
            <w:tcW w:w="5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6" w:lineRule="auto"/>
              <w:ind w:left="0" w:right="0" w:firstLine="0"/>
            </w:pPr>
            <w:r>
              <w:t>Uporządkowanie terenu po wykonywanych robotach poprzez zebranie śmieci i pozostałości  i z załadunkiem na przyczepę i  wywiezieniem ciągnikiem na wysypisko.</w:t>
            </w:r>
          </w:p>
          <w:p w:rsidR="007F1222" w:rsidRDefault="007F1222" w:rsidP="00D60266">
            <w:pPr>
              <w:spacing w:after="0" w:line="256" w:lineRule="auto"/>
              <w:ind w:left="0" w:right="0" w:firstLine="0"/>
            </w:pPr>
            <w:r>
              <w:t xml:space="preserve"> Robocizna  4 </w:t>
            </w:r>
            <w:proofErr w:type="spellStart"/>
            <w:r>
              <w:t>r-g</w:t>
            </w:r>
            <w:proofErr w:type="spellEnd"/>
            <w:r>
              <w:t xml:space="preserve"> . </w:t>
            </w:r>
          </w:p>
          <w:p w:rsidR="007F1222" w:rsidRDefault="007F1222" w:rsidP="00D60266">
            <w:pPr>
              <w:spacing w:after="0" w:line="256" w:lineRule="auto"/>
              <w:ind w:left="0" w:right="0" w:firstLine="0"/>
            </w:pPr>
            <w:r>
              <w:t xml:space="preserve">Ciągnik z przyczepą 2 </w:t>
            </w:r>
            <w:proofErr w:type="spellStart"/>
            <w:r>
              <w:t>m-g</w:t>
            </w:r>
            <w:proofErr w:type="spellEnd"/>
          </w:p>
          <w:p w:rsidR="007F1222" w:rsidRDefault="007F1222" w:rsidP="00D60266">
            <w:pPr>
              <w:spacing w:after="0" w:line="259" w:lineRule="auto"/>
              <w:ind w:left="0" w:right="27" w:firstLine="0"/>
            </w:pPr>
            <w:r>
              <w:t>Samochód skrzyniowy do 5t</w:t>
            </w:r>
          </w:p>
          <w:p w:rsidR="007F1222" w:rsidRDefault="007F1222" w:rsidP="00D60266">
            <w:pPr>
              <w:spacing w:after="0" w:line="259" w:lineRule="auto"/>
              <w:ind w:left="0" w:right="27" w:firstLine="0"/>
            </w:pPr>
            <w:r>
              <w:t xml:space="preserve">Samochód dostawczy </w:t>
            </w:r>
            <w:proofErr w:type="spellStart"/>
            <w:r>
              <w:t>m-g</w:t>
            </w:r>
            <w:proofErr w:type="spellEnd"/>
          </w:p>
          <w:p w:rsidR="007F1222" w:rsidRDefault="007F1222" w:rsidP="00D60266">
            <w:pPr>
              <w:spacing w:after="0" w:line="259" w:lineRule="auto"/>
              <w:ind w:left="0" w:right="27" w:firstLine="0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r-g</w:t>
            </w:r>
            <w:proofErr w:type="spellEnd"/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m-g</w:t>
            </w:r>
            <w:proofErr w:type="spellEnd"/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m-g</w:t>
            </w:r>
            <w:proofErr w:type="spellEnd"/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m-g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4,0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2,0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4,0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</w:tr>
    </w:tbl>
    <w:p w:rsidR="007F1222" w:rsidRDefault="007F1222" w:rsidP="007F1222">
      <w:pPr>
        <w:spacing w:after="119" w:line="259" w:lineRule="auto"/>
        <w:ind w:right="0" w:firstLine="0"/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133" w:line="259" w:lineRule="auto"/>
        <w:ind w:left="112" w:right="0" w:firstLine="0"/>
        <w:jc w:val="center"/>
      </w:pPr>
      <w:r>
        <w:rPr>
          <w:b/>
          <w:sz w:val="28"/>
        </w:rPr>
        <w:t>PRZEDMIAR</w:t>
      </w:r>
    </w:p>
    <w:p w:rsidR="007F1222" w:rsidRDefault="007F1222" w:rsidP="007F1222">
      <w:pPr>
        <w:spacing w:after="0" w:line="259" w:lineRule="auto"/>
        <w:ind w:left="-1452" w:right="11054" w:firstLine="0"/>
      </w:pPr>
    </w:p>
    <w:tbl>
      <w:tblPr>
        <w:tblStyle w:val="TableGrid"/>
        <w:tblW w:w="9391" w:type="dxa"/>
        <w:tblInd w:w="-4" w:type="dxa"/>
        <w:tblCellMar>
          <w:left w:w="31" w:type="dxa"/>
          <w:right w:w="30" w:type="dxa"/>
        </w:tblCellMar>
        <w:tblLook w:val="04A0"/>
      </w:tblPr>
      <w:tblGrid>
        <w:gridCol w:w="401"/>
        <w:gridCol w:w="1217"/>
        <w:gridCol w:w="9"/>
        <w:gridCol w:w="5071"/>
        <w:gridCol w:w="1134"/>
        <w:gridCol w:w="1559"/>
      </w:tblGrid>
      <w:tr w:rsidR="007F1222" w:rsidTr="00D60266">
        <w:trPr>
          <w:trHeight w:val="584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28" w:right="0" w:firstLine="0"/>
              <w:jc w:val="both"/>
            </w:pPr>
            <w:r>
              <w:rPr>
                <w:b/>
              </w:rPr>
              <w:t>Lp.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156" w:right="0" w:firstLine="0"/>
            </w:pPr>
            <w:r>
              <w:rPr>
                <w:b/>
              </w:rPr>
              <w:t>Podstawa</w:t>
            </w:r>
          </w:p>
        </w:tc>
        <w:tc>
          <w:tcPr>
            <w:tcW w:w="5080" w:type="dxa"/>
            <w:gridSpan w:val="2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>Opis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46" w:right="0" w:firstLine="0"/>
              <w:jc w:val="both"/>
            </w:pPr>
            <w:r>
              <w:rPr>
                <w:b/>
              </w:rPr>
              <w:t xml:space="preserve">Jedn. </w:t>
            </w:r>
            <w:proofErr w:type="spellStart"/>
            <w:r>
              <w:rPr>
                <w:b/>
              </w:rPr>
              <w:t>obm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>Ilość</w:t>
            </w:r>
          </w:p>
        </w:tc>
      </w:tr>
      <w:tr w:rsidR="007F1222" w:rsidTr="00D60266">
        <w:trPr>
          <w:trHeight w:val="489"/>
        </w:trPr>
        <w:tc>
          <w:tcPr>
            <w:tcW w:w="9391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 xml:space="preserve">Naprawa uszkodzonej zastawki na Rzece </w:t>
            </w:r>
            <w:proofErr w:type="spellStart"/>
            <w:r>
              <w:rPr>
                <w:b/>
              </w:rPr>
              <w:t>Ostracha</w:t>
            </w:r>
            <w:proofErr w:type="spellEnd"/>
            <w:r>
              <w:rPr>
                <w:b/>
              </w:rPr>
              <w:t xml:space="preserve"> w  km 1 + 923 na terenie Zarządu Zlewni w Ostrołęce Nadzór Wodny Ostrołęka</w:t>
            </w:r>
          </w:p>
        </w:tc>
      </w:tr>
      <w:tr w:rsidR="007F1222" w:rsidTr="00D60266">
        <w:trPr>
          <w:trHeight w:val="489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1 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5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 xml:space="preserve">Wykucie skorodowanego betonu z dolnej części </w:t>
            </w:r>
            <w:proofErr w:type="spellStart"/>
            <w:r>
              <w:t>przyczułka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r-g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8,0</w:t>
            </w:r>
          </w:p>
        </w:tc>
      </w:tr>
      <w:tr w:rsidR="007F1222" w:rsidTr="00D60266">
        <w:trPr>
          <w:trHeight w:val="284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2 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5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Szalowanie i wykonanie zbrojenia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r-g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16,00</w:t>
            </w:r>
          </w:p>
        </w:tc>
      </w:tr>
      <w:tr w:rsidR="007F1222" w:rsidTr="00D60266">
        <w:trPr>
          <w:trHeight w:val="636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3 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Pr="00D16906" w:rsidRDefault="007F1222" w:rsidP="00D60266">
            <w:pPr>
              <w:spacing w:after="0" w:line="259" w:lineRule="auto"/>
              <w:ind w:left="0" w:right="0" w:firstLine="0"/>
              <w:rPr>
                <w:bCs/>
              </w:rPr>
            </w:pPr>
            <w:proofErr w:type="spellStart"/>
            <w:r w:rsidRPr="00D16906">
              <w:rPr>
                <w:bCs/>
              </w:rPr>
              <w:t>KNR-W</w:t>
            </w:r>
            <w:proofErr w:type="spellEnd"/>
            <w:r w:rsidRPr="00D16906">
              <w:rPr>
                <w:bCs/>
              </w:rPr>
              <w:t xml:space="preserve"> 2-01 0413-01 analogia</w:t>
            </w:r>
          </w:p>
        </w:tc>
        <w:tc>
          <w:tcPr>
            <w:tcW w:w="5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Wykonanie grodzy ziemnej  z worków wypełnionych piaskiem z uszczelnieniem folią budowlaną na czas trwania robót.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1,50</w:t>
            </w:r>
          </w:p>
        </w:tc>
      </w:tr>
      <w:tr w:rsidR="007F1222" w:rsidTr="00D60266">
        <w:trPr>
          <w:trHeight w:val="600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rPr>
                <w:bCs/>
              </w:rPr>
              <w:t>kalkulacja</w:t>
            </w:r>
            <w:r w:rsidRPr="00D16906">
              <w:rPr>
                <w:bCs/>
              </w:rPr>
              <w:t xml:space="preserve"> własna</w:t>
            </w:r>
          </w:p>
        </w:tc>
        <w:tc>
          <w:tcPr>
            <w:tcW w:w="5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31" w:lineRule="auto"/>
              <w:ind w:left="0" w:right="0" w:firstLine="0"/>
            </w:pPr>
            <w:r>
              <w:t xml:space="preserve">Pompowanie wody pompą spalinową poza teren prowadzonych prac  w czasie wykonywania robót Pompa spalinowa S - 10 </w:t>
            </w:r>
            <w:proofErr w:type="spellStart"/>
            <w:r>
              <w:t>m-g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m-g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</w:tr>
      <w:tr w:rsidR="007F1222" w:rsidTr="00D60266">
        <w:trPr>
          <w:trHeight w:val="425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5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1222" w:rsidRPr="00D16906" w:rsidRDefault="007F1222" w:rsidP="00D60266">
            <w:pPr>
              <w:spacing w:after="0" w:line="259" w:lineRule="auto"/>
              <w:ind w:left="0" w:right="0" w:firstLine="0"/>
              <w:rPr>
                <w:bCs/>
              </w:rPr>
            </w:pPr>
            <w:r w:rsidRPr="00D16906">
              <w:rPr>
                <w:bCs/>
              </w:rPr>
              <w:t>kalk</w:t>
            </w:r>
            <w:r>
              <w:rPr>
                <w:bCs/>
              </w:rPr>
              <w:t>ulacja</w:t>
            </w:r>
            <w:r w:rsidRPr="00D16906">
              <w:rPr>
                <w:bCs/>
              </w:rPr>
              <w:t xml:space="preserve"> własna</w:t>
            </w:r>
          </w:p>
        </w:tc>
        <w:tc>
          <w:tcPr>
            <w:tcW w:w="5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Robocizna do poz.8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r-g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</w:tr>
      <w:tr w:rsidR="007F1222" w:rsidTr="00D60266">
        <w:trPr>
          <w:trHeight w:val="495"/>
        </w:trPr>
        <w:tc>
          <w:tcPr>
            <w:tcW w:w="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6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Pr="009A2AC0" w:rsidRDefault="007F1222" w:rsidP="00D60266">
            <w:pPr>
              <w:spacing w:after="0" w:line="259" w:lineRule="auto"/>
              <w:ind w:left="0" w:right="0" w:firstLine="0"/>
              <w:rPr>
                <w:bCs/>
              </w:rPr>
            </w:pPr>
            <w:r w:rsidRPr="009A2AC0">
              <w:rPr>
                <w:bCs/>
              </w:rPr>
              <w:t>KNR 15-01 0201-01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 xml:space="preserve">Ręczna rozbiórka umocnień skarp i dna  ze zniszczonych płyt  betonowych o grub. do 20cm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0,5</w:t>
            </w:r>
          </w:p>
        </w:tc>
      </w:tr>
      <w:tr w:rsidR="007F1222" w:rsidTr="00D60266">
        <w:trPr>
          <w:trHeight w:val="549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7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 w:rsidRPr="003C52A5">
              <w:rPr>
                <w:bCs/>
              </w:rPr>
              <w:t>KNR-W</w:t>
            </w:r>
            <w:proofErr w:type="spellEnd"/>
            <w:r w:rsidRPr="003C52A5">
              <w:rPr>
                <w:bCs/>
              </w:rPr>
              <w:t xml:space="preserve"> 2-01 0204-01</w:t>
            </w:r>
          </w:p>
        </w:tc>
        <w:tc>
          <w:tcPr>
            <w:tcW w:w="5071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Dowóz ziemi na uzupełnienie ubytków gruntu w uszkodzonych  skarpach pod umocnienie płytami.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1,0</w:t>
            </w:r>
          </w:p>
        </w:tc>
      </w:tr>
      <w:tr w:rsidR="007F1222" w:rsidTr="00D60266">
        <w:trPr>
          <w:trHeight w:val="1014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8 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Pr="00E97735" w:rsidRDefault="007F1222" w:rsidP="00D60266">
            <w:pPr>
              <w:spacing w:after="0" w:line="259" w:lineRule="auto"/>
              <w:ind w:left="0" w:right="0" w:firstLine="0"/>
              <w:rPr>
                <w:bCs/>
              </w:rPr>
            </w:pPr>
            <w:r w:rsidRPr="00E97735">
              <w:rPr>
                <w:bCs/>
              </w:rPr>
              <w:t xml:space="preserve">KNR 4-01  0203/04       </w:t>
            </w:r>
          </w:p>
        </w:tc>
        <w:tc>
          <w:tcPr>
            <w:tcW w:w="5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Uzupełnienie elementów konstrukcji z betonu monolitycznego.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Robotnicy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Stal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m3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r-g</w:t>
            </w:r>
            <w:proofErr w:type="spellEnd"/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kg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0,5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1,5x2=3,00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20,00</w:t>
            </w:r>
          </w:p>
        </w:tc>
      </w:tr>
      <w:tr w:rsidR="007F1222" w:rsidTr="00D60266">
        <w:trPr>
          <w:trHeight w:val="636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9 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Pr="00E97735" w:rsidRDefault="007F1222" w:rsidP="00D60266">
            <w:pPr>
              <w:spacing w:after="0" w:line="256" w:lineRule="auto"/>
              <w:ind w:left="0" w:right="0" w:firstLine="0"/>
              <w:rPr>
                <w:bCs/>
              </w:rPr>
            </w:pPr>
            <w:proofErr w:type="spellStart"/>
            <w:r w:rsidRPr="00E97735">
              <w:rPr>
                <w:bCs/>
              </w:rPr>
              <w:t>KNNR-W</w:t>
            </w:r>
            <w:proofErr w:type="spellEnd"/>
            <w:r w:rsidRPr="00E97735">
              <w:rPr>
                <w:bCs/>
              </w:rPr>
              <w:t xml:space="preserve"> 10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 w:rsidRPr="00E97735">
              <w:rPr>
                <w:bCs/>
              </w:rPr>
              <w:t>2111-04 + analogia</w:t>
            </w:r>
          </w:p>
        </w:tc>
        <w:tc>
          <w:tcPr>
            <w:tcW w:w="5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30" w:lineRule="auto"/>
              <w:ind w:left="0" w:right="0" w:firstLine="0"/>
            </w:pPr>
            <w:r>
              <w:t xml:space="preserve">Wykonanie umocnienia skarp i dna cieku płytami betonowymi  ażurowymi 0,6m x 0,4m x 0,08m na podsypce żwirowej pokrytej </w:t>
            </w:r>
            <w:proofErr w:type="spellStart"/>
            <w:r>
              <w:t>geowłókniną</w:t>
            </w:r>
            <w:proofErr w:type="spellEnd"/>
            <w:r>
              <w:t xml:space="preserve"> z </w:t>
            </w:r>
            <w:proofErr w:type="spellStart"/>
            <w:r>
              <w:t>zażwirowaniem</w:t>
            </w:r>
            <w:proofErr w:type="spellEnd"/>
            <w:r>
              <w:t xml:space="preserve"> otworów z nachyleniem skarp 1 : 1,5.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3,6</w:t>
            </w:r>
          </w:p>
        </w:tc>
      </w:tr>
      <w:tr w:rsidR="007F1222" w:rsidTr="00D60266">
        <w:trPr>
          <w:trHeight w:val="1263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10 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Pr="00B10AB2" w:rsidRDefault="007F1222" w:rsidP="00D60266">
            <w:pPr>
              <w:spacing w:after="0" w:line="259" w:lineRule="auto"/>
              <w:ind w:left="0" w:right="0" w:firstLine="0"/>
              <w:rPr>
                <w:bCs/>
              </w:rPr>
            </w:pPr>
            <w:r w:rsidRPr="00B10AB2">
              <w:rPr>
                <w:bCs/>
              </w:rPr>
              <w:t>Kalkulacja własna</w:t>
            </w:r>
          </w:p>
        </w:tc>
        <w:tc>
          <w:tcPr>
            <w:tcW w:w="5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6" w:lineRule="auto"/>
              <w:ind w:left="0" w:right="0" w:firstLine="0"/>
            </w:pPr>
            <w:r>
              <w:t>Uporządkowanie terenu po wykonywanych robotach poprzez zebranie śmieci i pozostałości  i z załadunkiem na przyczepę i  wywiezieniem ciągnikiem na wysypisko.</w:t>
            </w:r>
          </w:p>
          <w:p w:rsidR="007F1222" w:rsidRDefault="007F1222" w:rsidP="00D60266">
            <w:pPr>
              <w:spacing w:after="0" w:line="256" w:lineRule="auto"/>
              <w:ind w:left="0" w:right="0" w:firstLine="0"/>
            </w:pPr>
            <w:r>
              <w:t xml:space="preserve"> Robocizna  4 </w:t>
            </w:r>
            <w:proofErr w:type="spellStart"/>
            <w:r>
              <w:t>r-g</w:t>
            </w:r>
            <w:proofErr w:type="spellEnd"/>
            <w:r>
              <w:t xml:space="preserve"> . </w:t>
            </w:r>
          </w:p>
          <w:p w:rsidR="007F1222" w:rsidRDefault="007F1222" w:rsidP="00D60266">
            <w:pPr>
              <w:spacing w:after="0" w:line="256" w:lineRule="auto"/>
              <w:ind w:left="0" w:right="0" w:firstLine="0"/>
            </w:pPr>
            <w:r>
              <w:t xml:space="preserve">Ciągnik z przyczepą  </w:t>
            </w:r>
            <w:proofErr w:type="spellStart"/>
            <w:r>
              <w:t>m-g</w:t>
            </w:r>
            <w:proofErr w:type="spellEnd"/>
          </w:p>
          <w:p w:rsidR="007F1222" w:rsidRDefault="007F1222" w:rsidP="00D60266">
            <w:pPr>
              <w:spacing w:after="0" w:line="259" w:lineRule="auto"/>
              <w:ind w:left="0" w:right="27" w:firstLine="0"/>
            </w:pPr>
            <w:r>
              <w:t xml:space="preserve">Samochód dostawczy </w:t>
            </w:r>
            <w:proofErr w:type="spellStart"/>
            <w:r>
              <w:t>m-g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r-g</w:t>
            </w:r>
            <w:proofErr w:type="spellEnd"/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m-g</w:t>
            </w:r>
            <w:proofErr w:type="spellEnd"/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m-g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4,0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2,0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</w:tr>
    </w:tbl>
    <w:p w:rsidR="007F1222" w:rsidRDefault="007F1222" w:rsidP="007F1222">
      <w:pPr>
        <w:spacing w:after="0" w:line="259" w:lineRule="auto"/>
        <w:ind w:left="0" w:right="2774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p w:rsidR="007F1222" w:rsidRDefault="007F1222" w:rsidP="007F1222">
      <w:pPr>
        <w:spacing w:after="133" w:line="259" w:lineRule="auto"/>
        <w:ind w:left="112" w:right="0" w:firstLine="0"/>
        <w:jc w:val="center"/>
      </w:pPr>
      <w:r>
        <w:rPr>
          <w:b/>
          <w:sz w:val="28"/>
        </w:rPr>
        <w:t>PRZEDMIAR</w:t>
      </w:r>
    </w:p>
    <w:p w:rsidR="007F1222" w:rsidRDefault="007F1222" w:rsidP="007F1222">
      <w:pPr>
        <w:spacing w:after="0" w:line="259" w:lineRule="auto"/>
        <w:ind w:left="-1452" w:right="11054" w:firstLine="0"/>
      </w:pPr>
    </w:p>
    <w:tbl>
      <w:tblPr>
        <w:tblStyle w:val="TableGrid"/>
        <w:tblW w:w="9391" w:type="dxa"/>
        <w:tblInd w:w="-4" w:type="dxa"/>
        <w:tblCellMar>
          <w:left w:w="31" w:type="dxa"/>
          <w:right w:w="30" w:type="dxa"/>
        </w:tblCellMar>
        <w:tblLook w:val="04A0"/>
      </w:tblPr>
      <w:tblGrid>
        <w:gridCol w:w="400"/>
        <w:gridCol w:w="1217"/>
        <w:gridCol w:w="5364"/>
        <w:gridCol w:w="1134"/>
        <w:gridCol w:w="1276"/>
      </w:tblGrid>
      <w:tr w:rsidR="007F1222" w:rsidTr="00D60266">
        <w:trPr>
          <w:trHeight w:val="462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28" w:right="0" w:firstLine="0"/>
              <w:jc w:val="both"/>
            </w:pPr>
            <w:r>
              <w:rPr>
                <w:b/>
              </w:rPr>
              <w:t>Lp.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156" w:right="0" w:firstLine="0"/>
            </w:pPr>
            <w:r>
              <w:rPr>
                <w:b/>
              </w:rPr>
              <w:t>Podstawa</w:t>
            </w:r>
          </w:p>
        </w:tc>
        <w:tc>
          <w:tcPr>
            <w:tcW w:w="5364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>Opis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46" w:right="0" w:firstLine="0"/>
              <w:jc w:val="both"/>
            </w:pPr>
            <w:r>
              <w:rPr>
                <w:b/>
              </w:rPr>
              <w:t xml:space="preserve">Jedn. </w:t>
            </w:r>
            <w:proofErr w:type="spellStart"/>
            <w:r>
              <w:rPr>
                <w:b/>
              </w:rPr>
              <w:t>obm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>Ilość</w:t>
            </w:r>
          </w:p>
        </w:tc>
      </w:tr>
      <w:tr w:rsidR="007F1222" w:rsidTr="00D60266">
        <w:trPr>
          <w:trHeight w:val="635"/>
        </w:trPr>
        <w:tc>
          <w:tcPr>
            <w:tcW w:w="9391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Naprawa uszkodzonej zastawki na Kanał C-Karaska w  km 3 + 720 na terenie Zarządu Zlewni w Ostrołęce Nadzór Wodny Ostrołęka</w:t>
            </w:r>
          </w:p>
        </w:tc>
      </w:tr>
      <w:tr w:rsidR="007F1222" w:rsidTr="00D60266">
        <w:trPr>
          <w:trHeight w:val="635"/>
        </w:trPr>
        <w:tc>
          <w:tcPr>
            <w:tcW w:w="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1 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5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Oczyszczenie części betonowych z mchu i porostów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proofErr w:type="spellStart"/>
            <w:r>
              <w:t>r-g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8,0</w:t>
            </w:r>
          </w:p>
        </w:tc>
      </w:tr>
      <w:tr w:rsidR="007F1222" w:rsidTr="00D60266">
        <w:trPr>
          <w:trHeight w:val="1553"/>
        </w:trPr>
        <w:tc>
          <w:tcPr>
            <w:tcW w:w="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 xml:space="preserve">2 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Helvetica" w:eastAsiaTheme="minorEastAsia" w:hAnsi="Helvetica" w:cs="Helvetica"/>
                <w:color w:val="auto"/>
                <w:sz w:val="16"/>
                <w:szCs w:val="16"/>
              </w:rPr>
              <w:t>KNNR-W</w:t>
            </w:r>
            <w:proofErr w:type="spellEnd"/>
            <w:r>
              <w:rPr>
                <w:rFonts w:ascii="Helvetica" w:eastAsiaTheme="minorEastAsia" w:hAnsi="Helvetica" w:cs="Helvetica"/>
                <w:color w:val="auto"/>
                <w:sz w:val="16"/>
                <w:szCs w:val="16"/>
              </w:rPr>
              <w:t xml:space="preserve"> 10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rPr>
                <w:rFonts w:ascii="Helvetica" w:eastAsiaTheme="minorEastAsia" w:hAnsi="Helvetica" w:cs="Helvetica"/>
                <w:color w:val="auto"/>
                <w:sz w:val="16"/>
                <w:szCs w:val="16"/>
              </w:rPr>
              <w:t>2606-02</w:t>
            </w:r>
          </w:p>
        </w:tc>
        <w:tc>
          <w:tcPr>
            <w:tcW w:w="5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Zabezpieczenie antykorozyjne konstrukcji stalowych pełnościennych w budownictwie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wodnym i melioracyjnym (zasuwy). Oczyszczenie powierzchni przez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młotkowanie, skrobanie, szczotkowanie i odtłuszczenie. Miniowanie oczyszczonej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powierzchni i dwukrotne malowanie. Materiały – 6l farby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Rozcieńczalnik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m2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l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</w:pPr>
            <w:r>
              <w:t>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15,00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6,00</w:t>
            </w:r>
          </w:p>
          <w:p w:rsidR="007F1222" w:rsidRDefault="007F1222" w:rsidP="00D60266">
            <w:pPr>
              <w:spacing w:after="0" w:line="259" w:lineRule="auto"/>
              <w:ind w:left="0" w:right="0" w:firstLine="0"/>
              <w:jc w:val="right"/>
            </w:pPr>
            <w:r>
              <w:t>1,00</w:t>
            </w:r>
          </w:p>
        </w:tc>
      </w:tr>
    </w:tbl>
    <w:p w:rsidR="007F1222" w:rsidRPr="0084224E" w:rsidRDefault="007F1222" w:rsidP="007F1222"/>
    <w:p w:rsidR="007F1222" w:rsidRPr="0084224E" w:rsidRDefault="007F1222" w:rsidP="007F1222"/>
    <w:p w:rsidR="007F1222" w:rsidRDefault="007F1222" w:rsidP="007F1222">
      <w:pPr>
        <w:spacing w:after="0" w:line="259" w:lineRule="auto"/>
        <w:ind w:left="0" w:right="2774" w:firstLine="0"/>
        <w:jc w:val="right"/>
      </w:pPr>
    </w:p>
    <w:p w:rsidR="007F1222" w:rsidRDefault="007F1222" w:rsidP="007F1222">
      <w:pPr>
        <w:spacing w:after="0" w:line="259" w:lineRule="auto"/>
        <w:ind w:left="0" w:right="8169" w:firstLine="0"/>
        <w:jc w:val="right"/>
        <w:rPr>
          <w:sz w:val="16"/>
        </w:rPr>
      </w:pPr>
    </w:p>
    <w:sectPr w:rsidR="007F1222" w:rsidSect="00595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24" w:right="1440" w:bottom="1440" w:left="1440" w:header="708" w:footer="2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D83" w:rsidRDefault="00861D83">
      <w:pPr>
        <w:spacing w:after="0" w:line="240" w:lineRule="auto"/>
      </w:pPr>
      <w:r>
        <w:separator/>
      </w:r>
    </w:p>
  </w:endnote>
  <w:endnote w:type="continuationSeparator" w:id="0">
    <w:p w:rsidR="00861D83" w:rsidRDefault="0086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2A" w:rsidRDefault="00463E34">
    <w:pPr>
      <w:spacing w:after="357" w:line="259" w:lineRule="auto"/>
      <w:ind w:left="718" w:right="0" w:firstLine="0"/>
      <w:jc w:val="center"/>
    </w:pPr>
    <w:r>
      <w:rPr>
        <w:sz w:val="16"/>
      </w:rPr>
      <w:t xml:space="preserve">- </w:t>
    </w:r>
    <w:r w:rsidR="00595EB0" w:rsidRPr="00595EB0">
      <w:fldChar w:fldCharType="begin"/>
    </w:r>
    <w:r>
      <w:instrText xml:space="preserve"> PAGE   \* MERGEFORMAT </w:instrText>
    </w:r>
    <w:r w:rsidR="00595EB0" w:rsidRPr="00595EB0">
      <w:fldChar w:fldCharType="separate"/>
    </w:r>
    <w:r>
      <w:rPr>
        <w:sz w:val="16"/>
      </w:rPr>
      <w:t>2</w:t>
    </w:r>
    <w:r w:rsidR="00595EB0">
      <w:rPr>
        <w:sz w:val="16"/>
      </w:rPr>
      <w:fldChar w:fldCharType="end"/>
    </w:r>
    <w:r>
      <w:rPr>
        <w:sz w:val="16"/>
      </w:rPr>
      <w:t xml:space="preserve"> -</w:t>
    </w:r>
  </w:p>
  <w:p w:rsidR="00E6302A" w:rsidRDefault="00463E34">
    <w:pPr>
      <w:spacing w:after="0" w:line="259" w:lineRule="auto"/>
      <w:ind w:left="0" w:right="0" w:firstLine="0"/>
    </w:pPr>
    <w:r>
      <w:rPr>
        <w:sz w:val="12"/>
      </w:rPr>
      <w:t>Norma PRO Wersja 4.40 Nr seryjny: 30033 Użytkownik: Marian Krukowski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2A" w:rsidRDefault="00463E34">
    <w:pPr>
      <w:spacing w:after="357" w:line="259" w:lineRule="auto"/>
      <w:ind w:left="718" w:right="0" w:firstLine="0"/>
      <w:jc w:val="center"/>
    </w:pPr>
    <w:r>
      <w:rPr>
        <w:sz w:val="16"/>
      </w:rPr>
      <w:t xml:space="preserve">- </w:t>
    </w:r>
    <w:r w:rsidR="00595EB0" w:rsidRPr="00595EB0">
      <w:fldChar w:fldCharType="begin"/>
    </w:r>
    <w:r>
      <w:instrText xml:space="preserve"> PAGE   \* MERGEFORMAT </w:instrText>
    </w:r>
    <w:r w:rsidR="00595EB0" w:rsidRPr="00595EB0">
      <w:fldChar w:fldCharType="separate"/>
    </w:r>
    <w:r w:rsidR="007F1222" w:rsidRPr="007F1222">
      <w:rPr>
        <w:noProof/>
        <w:sz w:val="16"/>
      </w:rPr>
      <w:t>1</w:t>
    </w:r>
    <w:r w:rsidR="00595EB0">
      <w:rPr>
        <w:sz w:val="16"/>
      </w:rPr>
      <w:fldChar w:fldCharType="end"/>
    </w:r>
    <w:r>
      <w:rPr>
        <w:sz w:val="16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2A" w:rsidRDefault="00463E34">
    <w:pPr>
      <w:spacing w:after="357" w:line="259" w:lineRule="auto"/>
      <w:ind w:left="718" w:right="0" w:firstLine="0"/>
      <w:jc w:val="center"/>
    </w:pPr>
    <w:r>
      <w:rPr>
        <w:sz w:val="16"/>
      </w:rPr>
      <w:t xml:space="preserve">- </w:t>
    </w:r>
    <w:r w:rsidR="00595EB0" w:rsidRPr="00595EB0">
      <w:fldChar w:fldCharType="begin"/>
    </w:r>
    <w:r>
      <w:instrText xml:space="preserve"> PAGE   \* MERGEFORMAT </w:instrText>
    </w:r>
    <w:r w:rsidR="00595EB0" w:rsidRPr="00595EB0">
      <w:fldChar w:fldCharType="separate"/>
    </w:r>
    <w:r>
      <w:rPr>
        <w:sz w:val="16"/>
      </w:rPr>
      <w:t>2</w:t>
    </w:r>
    <w:r w:rsidR="00595EB0">
      <w:rPr>
        <w:sz w:val="16"/>
      </w:rPr>
      <w:fldChar w:fldCharType="end"/>
    </w:r>
    <w:r>
      <w:rPr>
        <w:sz w:val="16"/>
      </w:rPr>
      <w:t xml:space="preserve"> -</w:t>
    </w:r>
  </w:p>
  <w:p w:rsidR="00E6302A" w:rsidRDefault="00463E34">
    <w:pPr>
      <w:spacing w:after="0" w:line="259" w:lineRule="auto"/>
      <w:ind w:left="0" w:right="0" w:firstLine="0"/>
    </w:pPr>
    <w:r>
      <w:rPr>
        <w:sz w:val="12"/>
      </w:rPr>
      <w:t>Norma PRO Wersja 4.40 Nr seryjny: 30033 Użytkownik: Marian Krukowski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D83" w:rsidRDefault="00861D83">
      <w:pPr>
        <w:spacing w:after="0" w:line="240" w:lineRule="auto"/>
      </w:pPr>
      <w:r>
        <w:separator/>
      </w:r>
    </w:p>
  </w:footnote>
  <w:footnote w:type="continuationSeparator" w:id="0">
    <w:p w:rsidR="00861D83" w:rsidRDefault="00861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2A" w:rsidRDefault="00E6302A">
    <w:pPr>
      <w:spacing w:after="160" w:line="259" w:lineRule="auto"/>
      <w:ind w:left="0" w:righ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2A" w:rsidRDefault="00E6302A">
    <w:pPr>
      <w:spacing w:after="160" w:line="259" w:lineRule="auto"/>
      <w:ind w:left="0" w:righ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2A" w:rsidRDefault="00E6302A">
    <w:pPr>
      <w:spacing w:after="160" w:line="259" w:lineRule="auto"/>
      <w:ind w:left="0" w:righ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331D"/>
    <w:multiLevelType w:val="hybridMultilevel"/>
    <w:tmpl w:val="7F208EB2"/>
    <w:lvl w:ilvl="0" w:tplc="9C144E5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92FB0E">
      <w:start w:val="1"/>
      <w:numFmt w:val="lowerLetter"/>
      <w:lvlText w:val="%2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1AE49A">
      <w:start w:val="1"/>
      <w:numFmt w:val="lowerRoman"/>
      <w:lvlText w:val="%3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8061AA">
      <w:start w:val="1"/>
      <w:numFmt w:val="decimal"/>
      <w:lvlText w:val="%4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548462">
      <w:start w:val="1"/>
      <w:numFmt w:val="lowerLetter"/>
      <w:lvlText w:val="%5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9C2960">
      <w:start w:val="1"/>
      <w:numFmt w:val="lowerRoman"/>
      <w:lvlText w:val="%6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8C42A8">
      <w:start w:val="1"/>
      <w:numFmt w:val="decimal"/>
      <w:lvlText w:val="%7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DADDA6">
      <w:start w:val="1"/>
      <w:numFmt w:val="lowerLetter"/>
      <w:lvlText w:val="%8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B265C4">
      <w:start w:val="1"/>
      <w:numFmt w:val="lowerRoman"/>
      <w:lvlText w:val="%9"/>
      <w:lvlJc w:val="left"/>
      <w:pPr>
        <w:ind w:left="6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B2113C3"/>
    <w:multiLevelType w:val="hybridMultilevel"/>
    <w:tmpl w:val="ACEEBD58"/>
    <w:lvl w:ilvl="0" w:tplc="681EC82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7C9A6C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06EF70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CC1E0C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581E52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DAECBE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5C853E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0C2C0C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B65E2C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302A"/>
    <w:rsid w:val="0000398D"/>
    <w:rsid w:val="00004613"/>
    <w:rsid w:val="00025DBA"/>
    <w:rsid w:val="000448BB"/>
    <w:rsid w:val="000452B6"/>
    <w:rsid w:val="00065252"/>
    <w:rsid w:val="00084D99"/>
    <w:rsid w:val="00085FC6"/>
    <w:rsid w:val="000A02D9"/>
    <w:rsid w:val="000B27D4"/>
    <w:rsid w:val="000E006E"/>
    <w:rsid w:val="0015671B"/>
    <w:rsid w:val="00184068"/>
    <w:rsid w:val="001A313A"/>
    <w:rsid w:val="001F4608"/>
    <w:rsid w:val="00233088"/>
    <w:rsid w:val="00234EFA"/>
    <w:rsid w:val="00242363"/>
    <w:rsid w:val="00245038"/>
    <w:rsid w:val="00261CF0"/>
    <w:rsid w:val="00263F4E"/>
    <w:rsid w:val="002F1529"/>
    <w:rsid w:val="00300393"/>
    <w:rsid w:val="00331C36"/>
    <w:rsid w:val="00367420"/>
    <w:rsid w:val="00371535"/>
    <w:rsid w:val="003A725C"/>
    <w:rsid w:val="003C1EB2"/>
    <w:rsid w:val="003C52A5"/>
    <w:rsid w:val="00414566"/>
    <w:rsid w:val="00463E34"/>
    <w:rsid w:val="004A0A00"/>
    <w:rsid w:val="004B1523"/>
    <w:rsid w:val="004E03DD"/>
    <w:rsid w:val="004F427A"/>
    <w:rsid w:val="005460B3"/>
    <w:rsid w:val="00565CB0"/>
    <w:rsid w:val="00577A8C"/>
    <w:rsid w:val="00595EB0"/>
    <w:rsid w:val="005D2F9F"/>
    <w:rsid w:val="005D7069"/>
    <w:rsid w:val="00652B76"/>
    <w:rsid w:val="00685960"/>
    <w:rsid w:val="006D752A"/>
    <w:rsid w:val="006F17CF"/>
    <w:rsid w:val="006F6BC5"/>
    <w:rsid w:val="00725A78"/>
    <w:rsid w:val="007270BD"/>
    <w:rsid w:val="007534D8"/>
    <w:rsid w:val="007822AD"/>
    <w:rsid w:val="007F1222"/>
    <w:rsid w:val="0085630C"/>
    <w:rsid w:val="00861D83"/>
    <w:rsid w:val="00863853"/>
    <w:rsid w:val="008D1D97"/>
    <w:rsid w:val="0091031C"/>
    <w:rsid w:val="009349DA"/>
    <w:rsid w:val="00992DF3"/>
    <w:rsid w:val="009A2AC0"/>
    <w:rsid w:val="009E29B9"/>
    <w:rsid w:val="00A2404D"/>
    <w:rsid w:val="00A475EA"/>
    <w:rsid w:val="00A74DA8"/>
    <w:rsid w:val="00A96997"/>
    <w:rsid w:val="00AA22AC"/>
    <w:rsid w:val="00AB3678"/>
    <w:rsid w:val="00AD1639"/>
    <w:rsid w:val="00AE07B7"/>
    <w:rsid w:val="00B10AB2"/>
    <w:rsid w:val="00B317A1"/>
    <w:rsid w:val="00B37892"/>
    <w:rsid w:val="00B5794F"/>
    <w:rsid w:val="00B801FB"/>
    <w:rsid w:val="00BA237A"/>
    <w:rsid w:val="00BB1D75"/>
    <w:rsid w:val="00BE3919"/>
    <w:rsid w:val="00BF1B13"/>
    <w:rsid w:val="00BF5B88"/>
    <w:rsid w:val="00C0283E"/>
    <w:rsid w:val="00C279AE"/>
    <w:rsid w:val="00C364BC"/>
    <w:rsid w:val="00C90016"/>
    <w:rsid w:val="00CA10CB"/>
    <w:rsid w:val="00CD0D77"/>
    <w:rsid w:val="00D15F17"/>
    <w:rsid w:val="00D16906"/>
    <w:rsid w:val="00D17707"/>
    <w:rsid w:val="00D739CF"/>
    <w:rsid w:val="00D76F4F"/>
    <w:rsid w:val="00DA2DBF"/>
    <w:rsid w:val="00DD69C6"/>
    <w:rsid w:val="00DE188A"/>
    <w:rsid w:val="00E6302A"/>
    <w:rsid w:val="00E87B91"/>
    <w:rsid w:val="00E97735"/>
    <w:rsid w:val="00EA5812"/>
    <w:rsid w:val="00F20997"/>
    <w:rsid w:val="00F47291"/>
    <w:rsid w:val="00F76705"/>
    <w:rsid w:val="00FC640F"/>
    <w:rsid w:val="00FE6F97"/>
    <w:rsid w:val="00FF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EB0"/>
    <w:pPr>
      <w:spacing w:after="4" w:line="248" w:lineRule="auto"/>
      <w:ind w:left="10" w:right="1426" w:hanging="10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595EB0"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95EB0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rsid w:val="00595EB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279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3F4E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63F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1585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Naprawa budowli na Kanale Koty</vt:lpstr>
    </vt:vector>
  </TitlesOfParts>
  <Company/>
  <LinksUpToDate>false</LinksUpToDate>
  <CharactersWithSpaces>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Naprawa budowli na Kanale Koty</dc:title>
  <dc:creator>mkrokowski</dc:creator>
  <cp:lastModifiedBy>xXx</cp:lastModifiedBy>
  <cp:revision>2</cp:revision>
  <dcterms:created xsi:type="dcterms:W3CDTF">2020-05-20T07:14:00Z</dcterms:created>
  <dcterms:modified xsi:type="dcterms:W3CDTF">2020-05-20T07:14:00Z</dcterms:modified>
</cp:coreProperties>
</file>